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244" w:rsidRDefault="00B6225F" w:rsidP="006B2049">
      <w:pPr>
        <w:tabs>
          <w:tab w:val="left" w:pos="2680"/>
          <w:tab w:val="center" w:pos="4677"/>
        </w:tabs>
        <w:jc w:val="center"/>
        <w:rPr>
          <w:b/>
          <w:sz w:val="30"/>
        </w:rPr>
      </w:pPr>
      <w:bookmarkStart w:id="0" w:name="_GoBack"/>
      <w:bookmarkEnd w:id="0"/>
      <w:r>
        <w:rPr>
          <w:b/>
          <w:noProof/>
        </w:rPr>
        <w:drawing>
          <wp:inline distT="0" distB="0" distL="0" distR="0">
            <wp:extent cx="861695" cy="1136015"/>
            <wp:effectExtent l="0" t="0" r="0" b="6985"/>
            <wp:docPr id="1" name="Рисунок 2"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1695" cy="1136015"/>
                    </a:xfrm>
                    <a:prstGeom prst="rect">
                      <a:avLst/>
                    </a:prstGeom>
                    <a:noFill/>
                    <a:ln>
                      <a:noFill/>
                    </a:ln>
                  </pic:spPr>
                </pic:pic>
              </a:graphicData>
            </a:graphic>
          </wp:inline>
        </w:drawing>
      </w:r>
    </w:p>
    <w:tbl>
      <w:tblPr>
        <w:tblW w:w="9501" w:type="dxa"/>
        <w:tblInd w:w="-72" w:type="dxa"/>
        <w:tblLook w:val="01E0" w:firstRow="1" w:lastRow="1" w:firstColumn="1" w:lastColumn="1" w:noHBand="0" w:noVBand="0"/>
      </w:tblPr>
      <w:tblGrid>
        <w:gridCol w:w="4716"/>
        <w:gridCol w:w="4785"/>
      </w:tblGrid>
      <w:tr w:rsidR="00D73244" w:rsidTr="001314E5">
        <w:trPr>
          <w:trHeight w:val="3065"/>
        </w:trPr>
        <w:tc>
          <w:tcPr>
            <w:tcW w:w="9501" w:type="dxa"/>
            <w:gridSpan w:val="2"/>
          </w:tcPr>
          <w:p w:rsidR="00604A3F" w:rsidRDefault="00604A3F" w:rsidP="00604A3F">
            <w:pPr>
              <w:ind w:left="360" w:hanging="360"/>
              <w:jc w:val="center"/>
              <w:rPr>
                <w:b/>
                <w:sz w:val="32"/>
                <w:szCs w:val="32"/>
              </w:rPr>
            </w:pPr>
            <w:r>
              <w:rPr>
                <w:b/>
                <w:sz w:val="32"/>
                <w:szCs w:val="32"/>
              </w:rPr>
              <w:t>РОССИЙСКАЯ ФЕДЕРАЦИЯ</w:t>
            </w:r>
          </w:p>
          <w:p w:rsidR="006B172C" w:rsidRDefault="006B172C" w:rsidP="00F73B97">
            <w:pPr>
              <w:spacing w:after="240"/>
              <w:ind w:left="360" w:hanging="360"/>
              <w:jc w:val="center"/>
              <w:rPr>
                <w:b/>
                <w:sz w:val="32"/>
                <w:szCs w:val="32"/>
              </w:rPr>
            </w:pPr>
            <w:r w:rsidRPr="00D55603">
              <w:rPr>
                <w:b/>
                <w:sz w:val="32"/>
                <w:szCs w:val="32"/>
              </w:rPr>
              <w:t>Иркутская область</w:t>
            </w:r>
          </w:p>
          <w:p w:rsidR="006B172C" w:rsidRDefault="006B172C" w:rsidP="006B172C">
            <w:pPr>
              <w:ind w:left="360" w:hanging="360"/>
              <w:jc w:val="center"/>
              <w:rPr>
                <w:b/>
                <w:sz w:val="28"/>
              </w:rPr>
            </w:pPr>
            <w:r>
              <w:rPr>
                <w:b/>
                <w:sz w:val="36"/>
              </w:rPr>
              <w:t>ДУМА</w:t>
            </w:r>
            <w:r>
              <w:rPr>
                <w:b/>
                <w:sz w:val="28"/>
              </w:rPr>
              <w:t xml:space="preserve"> </w:t>
            </w:r>
          </w:p>
          <w:p w:rsidR="001B1220" w:rsidRDefault="006B172C" w:rsidP="006B172C">
            <w:pPr>
              <w:ind w:left="360" w:hanging="360"/>
              <w:jc w:val="center"/>
              <w:rPr>
                <w:b/>
                <w:sz w:val="32"/>
                <w:szCs w:val="32"/>
              </w:rPr>
            </w:pPr>
            <w:r w:rsidRPr="00D55603">
              <w:rPr>
                <w:b/>
                <w:sz w:val="32"/>
                <w:szCs w:val="32"/>
              </w:rPr>
              <w:t xml:space="preserve">Ангарского городского </w:t>
            </w:r>
            <w:r w:rsidR="00D450B4">
              <w:rPr>
                <w:b/>
                <w:sz w:val="32"/>
                <w:szCs w:val="32"/>
              </w:rPr>
              <w:t>округа</w:t>
            </w:r>
            <w:r w:rsidRPr="00D55603">
              <w:rPr>
                <w:b/>
                <w:sz w:val="32"/>
                <w:szCs w:val="32"/>
              </w:rPr>
              <w:t xml:space="preserve"> </w:t>
            </w:r>
          </w:p>
          <w:p w:rsidR="006B172C" w:rsidRPr="001E08A8" w:rsidRDefault="006302B1" w:rsidP="006B172C">
            <w:pPr>
              <w:ind w:left="360" w:hanging="360"/>
              <w:jc w:val="center"/>
              <w:rPr>
                <w:b/>
                <w:sz w:val="32"/>
                <w:szCs w:val="32"/>
              </w:rPr>
            </w:pPr>
            <w:r>
              <w:rPr>
                <w:b/>
                <w:sz w:val="32"/>
                <w:szCs w:val="32"/>
              </w:rPr>
              <w:t>третье</w:t>
            </w:r>
            <w:r w:rsidR="007772DC">
              <w:rPr>
                <w:b/>
                <w:sz w:val="32"/>
                <w:szCs w:val="32"/>
              </w:rPr>
              <w:t xml:space="preserve">го </w:t>
            </w:r>
            <w:r w:rsidR="006B172C" w:rsidRPr="00D55603">
              <w:rPr>
                <w:b/>
                <w:sz w:val="32"/>
                <w:szCs w:val="32"/>
              </w:rPr>
              <w:t>созыв</w:t>
            </w:r>
            <w:r w:rsidR="00466A2E">
              <w:rPr>
                <w:b/>
                <w:sz w:val="32"/>
                <w:szCs w:val="32"/>
              </w:rPr>
              <w:t>а</w:t>
            </w:r>
            <w:r w:rsidR="007772DC">
              <w:rPr>
                <w:b/>
                <w:sz w:val="32"/>
                <w:szCs w:val="32"/>
              </w:rPr>
              <w:t xml:space="preserve"> 202</w:t>
            </w:r>
            <w:r>
              <w:rPr>
                <w:b/>
                <w:sz w:val="32"/>
                <w:szCs w:val="32"/>
              </w:rPr>
              <w:t>5</w:t>
            </w:r>
            <w:r w:rsidR="006B172C" w:rsidRPr="00D55603">
              <w:rPr>
                <w:b/>
                <w:sz w:val="32"/>
                <w:szCs w:val="32"/>
              </w:rPr>
              <w:t>-20</w:t>
            </w:r>
            <w:r>
              <w:rPr>
                <w:b/>
                <w:sz w:val="32"/>
                <w:szCs w:val="32"/>
              </w:rPr>
              <w:t>30</w:t>
            </w:r>
            <w:r w:rsidR="006B172C">
              <w:rPr>
                <w:b/>
                <w:sz w:val="32"/>
                <w:szCs w:val="32"/>
              </w:rPr>
              <w:t xml:space="preserve"> гг.</w:t>
            </w:r>
          </w:p>
          <w:p w:rsidR="004C62A1" w:rsidRPr="004C62A1" w:rsidRDefault="004C62A1" w:rsidP="004C62A1">
            <w:pPr>
              <w:pStyle w:val="1"/>
              <w:rPr>
                <w:sz w:val="24"/>
              </w:rPr>
            </w:pPr>
            <w:r>
              <w:t xml:space="preserve"> </w:t>
            </w:r>
          </w:p>
          <w:p w:rsidR="004C62A1" w:rsidRDefault="004C62A1" w:rsidP="004C62A1">
            <w:pPr>
              <w:pStyle w:val="1"/>
            </w:pPr>
            <w:r>
              <w:t>ПОСТАНОВЛЕНИЕ</w:t>
            </w:r>
          </w:p>
          <w:p w:rsidR="003A6D05" w:rsidRPr="00F75214" w:rsidRDefault="003A6D05" w:rsidP="003A6D05">
            <w:pPr>
              <w:jc w:val="center"/>
              <w:rPr>
                <w:b/>
                <w:sz w:val="36"/>
                <w:szCs w:val="36"/>
              </w:rPr>
            </w:pPr>
            <w:r>
              <w:rPr>
                <w:b/>
                <w:sz w:val="36"/>
                <w:szCs w:val="36"/>
              </w:rPr>
              <w:t>ПРЕДСЕДАТЕЛЯ</w:t>
            </w:r>
          </w:p>
          <w:p w:rsidR="004C62A1" w:rsidRDefault="004C62A1" w:rsidP="004C62A1">
            <w:pPr>
              <w:ind w:left="360" w:hanging="360"/>
              <w:jc w:val="center"/>
              <w:rPr>
                <w:sz w:val="30"/>
              </w:rPr>
            </w:pPr>
          </w:p>
          <w:p w:rsidR="008E11A0" w:rsidRPr="00605CFD" w:rsidRDefault="009D3F62" w:rsidP="008E11A0">
            <w:pPr>
              <w:ind w:left="360" w:hanging="360"/>
              <w:jc w:val="both"/>
            </w:pPr>
            <w:r>
              <w:t xml:space="preserve">17.09.2026            </w:t>
            </w:r>
            <w:r w:rsidR="008436C9">
              <w:t xml:space="preserve">                                                                                            </w:t>
            </w:r>
            <w:r>
              <w:t xml:space="preserve">             </w:t>
            </w:r>
            <w:r w:rsidR="008436C9">
              <w:t xml:space="preserve"> </w:t>
            </w:r>
            <w:r w:rsidR="00B14217">
              <w:t>№</w:t>
            </w:r>
            <w:r w:rsidR="0003341D">
              <w:t xml:space="preserve"> </w:t>
            </w:r>
            <w:r w:rsidR="00185C61">
              <w:t xml:space="preserve"> </w:t>
            </w:r>
            <w:r>
              <w:t>25-П</w:t>
            </w:r>
          </w:p>
          <w:p w:rsidR="00145563" w:rsidRPr="00BE5A23" w:rsidRDefault="00BE5A23" w:rsidP="004C62A1">
            <w:pPr>
              <w:ind w:left="360" w:hanging="360"/>
              <w:jc w:val="both"/>
              <w:rPr>
                <w:sz w:val="26"/>
                <w:szCs w:val="26"/>
              </w:rPr>
            </w:pPr>
            <w:r w:rsidRPr="00BE5A23">
              <w:rPr>
                <w:sz w:val="26"/>
                <w:szCs w:val="26"/>
              </w:rPr>
              <w:t xml:space="preserve"> </w:t>
            </w:r>
          </w:p>
        </w:tc>
      </w:tr>
      <w:tr w:rsidR="004C62A1" w:rsidRPr="00A032AF" w:rsidTr="001314E5">
        <w:tblPrEx>
          <w:tblLook w:val="00A0" w:firstRow="1" w:lastRow="0" w:firstColumn="1" w:lastColumn="0" w:noHBand="0" w:noVBand="0"/>
        </w:tblPrEx>
        <w:tc>
          <w:tcPr>
            <w:tcW w:w="4716" w:type="dxa"/>
          </w:tcPr>
          <w:p w:rsidR="001314E5" w:rsidRPr="00A032AF" w:rsidRDefault="001314E5" w:rsidP="001314E5">
            <w:pPr>
              <w:rPr>
                <w:b/>
              </w:rPr>
            </w:pPr>
            <w:r w:rsidRPr="00A032AF">
              <w:t xml:space="preserve">⌐                                                  </w:t>
            </w:r>
            <w:r w:rsidR="000565DC" w:rsidRPr="00A032AF">
              <w:t xml:space="preserve">               </w:t>
            </w:r>
            <w:r w:rsidRPr="00A032AF">
              <w:t xml:space="preserve">  </w:t>
            </w:r>
            <w:r w:rsidR="000D1DBD">
              <w:t xml:space="preserve">   </w:t>
            </w:r>
            <w:r w:rsidRPr="00A032AF">
              <w:t>¬</w:t>
            </w:r>
          </w:p>
          <w:p w:rsidR="004C62A1" w:rsidRPr="00A032AF" w:rsidRDefault="00977775" w:rsidP="008436C9">
            <w:pPr>
              <w:tabs>
                <w:tab w:val="left" w:pos="3474"/>
              </w:tabs>
              <w:jc w:val="both"/>
            </w:pPr>
            <w:r w:rsidRPr="00A032AF">
              <w:t xml:space="preserve">О созыве </w:t>
            </w:r>
            <w:r w:rsidR="00EA5434">
              <w:t>вне</w:t>
            </w:r>
            <w:r w:rsidRPr="00A032AF">
              <w:t xml:space="preserve">очередного заседания Думы Ангарского городского округа </w:t>
            </w:r>
            <w:r w:rsidR="008436C9">
              <w:t>22 сентября</w:t>
            </w:r>
            <w:r w:rsidRPr="00A032AF">
              <w:t xml:space="preserve">  202</w:t>
            </w:r>
            <w:r w:rsidR="002D2841">
              <w:t>6</w:t>
            </w:r>
            <w:r w:rsidRPr="00A032AF">
              <w:t xml:space="preserve"> года</w:t>
            </w:r>
          </w:p>
        </w:tc>
        <w:tc>
          <w:tcPr>
            <w:tcW w:w="4785" w:type="dxa"/>
          </w:tcPr>
          <w:p w:rsidR="004C62A1" w:rsidRPr="00A032AF" w:rsidRDefault="004C62A1" w:rsidP="00ED1694"/>
        </w:tc>
      </w:tr>
    </w:tbl>
    <w:p w:rsidR="001314E5" w:rsidRPr="00A032AF" w:rsidRDefault="001314E5" w:rsidP="001314E5">
      <w:pPr>
        <w:tabs>
          <w:tab w:val="left" w:pos="3474"/>
        </w:tabs>
        <w:jc w:val="both"/>
      </w:pPr>
    </w:p>
    <w:p w:rsidR="00977775" w:rsidRPr="00A032AF" w:rsidRDefault="00977775" w:rsidP="000565DC">
      <w:pPr>
        <w:spacing w:line="280" w:lineRule="exact"/>
        <w:ind w:right="-1" w:firstLine="720"/>
        <w:jc w:val="both"/>
      </w:pPr>
      <w:r w:rsidRPr="00A032AF">
        <w:t>Руководствуясь статьей 2</w:t>
      </w:r>
      <w:r w:rsidR="00C23F07">
        <w:t>1</w:t>
      </w:r>
      <w:r w:rsidRPr="00A032AF">
        <w:t xml:space="preserve"> Регламента Думы Ангарского городского округа, утвержденного решением Думы Ангарского городского муниципального образования от 30.04.2015 года № 01-01/01рД,</w:t>
      </w:r>
    </w:p>
    <w:p w:rsidR="00977775" w:rsidRPr="00A032AF" w:rsidRDefault="00977775" w:rsidP="000D1DBD">
      <w:pPr>
        <w:spacing w:before="240" w:after="240" w:line="280" w:lineRule="exact"/>
        <w:ind w:right="-1"/>
        <w:jc w:val="center"/>
        <w:rPr>
          <w:b/>
          <w:spacing w:val="80"/>
        </w:rPr>
      </w:pPr>
      <w:r w:rsidRPr="00A032AF">
        <w:rPr>
          <w:b/>
          <w:spacing w:val="80"/>
        </w:rPr>
        <w:t>ПОСТАНОВЛЯЮ:</w:t>
      </w:r>
    </w:p>
    <w:p w:rsidR="00977775" w:rsidRDefault="00977775" w:rsidP="000565DC">
      <w:pPr>
        <w:numPr>
          <w:ilvl w:val="0"/>
          <w:numId w:val="13"/>
        </w:numPr>
        <w:tabs>
          <w:tab w:val="left" w:pos="1134"/>
        </w:tabs>
        <w:spacing w:line="280" w:lineRule="exact"/>
        <w:ind w:left="0" w:right="-1" w:firstLine="709"/>
        <w:jc w:val="both"/>
      </w:pPr>
      <w:r w:rsidRPr="00A032AF">
        <w:t xml:space="preserve">Созвать </w:t>
      </w:r>
      <w:r w:rsidR="008436C9">
        <w:rPr>
          <w:b/>
        </w:rPr>
        <w:t>22 сентября</w:t>
      </w:r>
      <w:r w:rsidR="007B6897">
        <w:rPr>
          <w:b/>
        </w:rPr>
        <w:t xml:space="preserve"> </w:t>
      </w:r>
      <w:r w:rsidRPr="00A032AF">
        <w:rPr>
          <w:b/>
        </w:rPr>
        <w:t>202</w:t>
      </w:r>
      <w:r w:rsidR="002D2841">
        <w:rPr>
          <w:b/>
        </w:rPr>
        <w:t>6</w:t>
      </w:r>
      <w:r w:rsidRPr="00A032AF">
        <w:rPr>
          <w:b/>
        </w:rPr>
        <w:t xml:space="preserve"> года в </w:t>
      </w:r>
      <w:r w:rsidR="007B6897" w:rsidRPr="00E540C0">
        <w:rPr>
          <w:b/>
        </w:rPr>
        <w:t>1</w:t>
      </w:r>
      <w:r w:rsidR="006058D2">
        <w:rPr>
          <w:b/>
        </w:rPr>
        <w:t>4</w:t>
      </w:r>
      <w:r w:rsidR="007B6897" w:rsidRPr="00E540C0">
        <w:rPr>
          <w:b/>
        </w:rPr>
        <w:t>.</w:t>
      </w:r>
      <w:r w:rsidR="008A46C3">
        <w:rPr>
          <w:b/>
        </w:rPr>
        <w:t>00</w:t>
      </w:r>
      <w:r w:rsidRPr="00A032AF">
        <w:t xml:space="preserve"> часов в зале заседаний администрации Ангарского городского округа (город Ангарск Иркутской области, квартал 63, дом 2) </w:t>
      </w:r>
      <w:r w:rsidR="00EA5434">
        <w:t>вне</w:t>
      </w:r>
      <w:r w:rsidRPr="00A032AF">
        <w:t>очередное заседание Думы Ангарского городского округа со следующей повесткой дня:</w:t>
      </w:r>
    </w:p>
    <w:tbl>
      <w:tblPr>
        <w:tblpPr w:leftFromText="180" w:rightFromText="180" w:vertAnchor="text" w:horzAnchor="margin" w:tblpXSpec="center" w:tblpY="134"/>
        <w:tblW w:w="9747" w:type="dxa"/>
        <w:tblLayout w:type="fixed"/>
        <w:tblLook w:val="04A0" w:firstRow="1" w:lastRow="0" w:firstColumn="1" w:lastColumn="0" w:noHBand="0" w:noVBand="1"/>
      </w:tblPr>
      <w:tblGrid>
        <w:gridCol w:w="959"/>
        <w:gridCol w:w="1701"/>
        <w:gridCol w:w="7087"/>
      </w:tblGrid>
      <w:tr w:rsidR="006058D2" w:rsidRPr="0016214B" w:rsidTr="00C42682">
        <w:trPr>
          <w:trHeight w:val="377"/>
        </w:trPr>
        <w:tc>
          <w:tcPr>
            <w:tcW w:w="959" w:type="dxa"/>
          </w:tcPr>
          <w:p w:rsidR="006058D2" w:rsidRPr="0016214B" w:rsidRDefault="006058D2" w:rsidP="006058D2">
            <w:pPr>
              <w:jc w:val="both"/>
              <w:rPr>
                <w:b/>
                <w:bCs/>
              </w:rPr>
            </w:pPr>
          </w:p>
        </w:tc>
        <w:tc>
          <w:tcPr>
            <w:tcW w:w="1701" w:type="dxa"/>
            <w:hideMark/>
          </w:tcPr>
          <w:p w:rsidR="006058D2" w:rsidRPr="0016214B" w:rsidRDefault="006058D2" w:rsidP="006058D2">
            <w:pPr>
              <w:jc w:val="both"/>
              <w:rPr>
                <w:b/>
              </w:rPr>
            </w:pPr>
            <w:r w:rsidRPr="0016214B">
              <w:rPr>
                <w:b/>
              </w:rPr>
              <w:t>14.00-14.05</w:t>
            </w:r>
          </w:p>
        </w:tc>
        <w:tc>
          <w:tcPr>
            <w:tcW w:w="7087" w:type="dxa"/>
          </w:tcPr>
          <w:p w:rsidR="006058D2" w:rsidRPr="0016214B" w:rsidRDefault="006058D2" w:rsidP="006058D2">
            <w:pPr>
              <w:tabs>
                <w:tab w:val="left" w:pos="708"/>
                <w:tab w:val="center" w:pos="4536"/>
                <w:tab w:val="right" w:pos="9072"/>
              </w:tabs>
              <w:jc w:val="both"/>
            </w:pPr>
            <w:r w:rsidRPr="0016214B">
              <w:t>Обсуждение повестки дня</w:t>
            </w:r>
          </w:p>
        </w:tc>
      </w:tr>
      <w:tr w:rsidR="006058D2" w:rsidRPr="0016214B" w:rsidTr="00C42682">
        <w:trPr>
          <w:trHeight w:val="377"/>
        </w:trPr>
        <w:tc>
          <w:tcPr>
            <w:tcW w:w="959" w:type="dxa"/>
          </w:tcPr>
          <w:p w:rsidR="006058D2" w:rsidRPr="0016214B" w:rsidRDefault="006058D2" w:rsidP="006058D2">
            <w:pPr>
              <w:numPr>
                <w:ilvl w:val="0"/>
                <w:numId w:val="16"/>
              </w:numPr>
              <w:jc w:val="both"/>
              <w:rPr>
                <w:b/>
                <w:bCs/>
              </w:rPr>
            </w:pPr>
          </w:p>
        </w:tc>
        <w:tc>
          <w:tcPr>
            <w:tcW w:w="1701" w:type="dxa"/>
          </w:tcPr>
          <w:p w:rsidR="006058D2" w:rsidRPr="0016214B" w:rsidRDefault="006058D2" w:rsidP="006058D2">
            <w:pPr>
              <w:jc w:val="both"/>
              <w:rPr>
                <w:b/>
              </w:rPr>
            </w:pPr>
            <w:r w:rsidRPr="0016214B">
              <w:rPr>
                <w:b/>
              </w:rPr>
              <w:t>14.05-14.25</w:t>
            </w:r>
          </w:p>
        </w:tc>
        <w:tc>
          <w:tcPr>
            <w:tcW w:w="7087" w:type="dxa"/>
          </w:tcPr>
          <w:p w:rsidR="006058D2" w:rsidRPr="0016214B" w:rsidRDefault="006058D2" w:rsidP="006058D2">
            <w:pPr>
              <w:ind w:right="-2"/>
              <w:jc w:val="both"/>
            </w:pPr>
            <w:r w:rsidRPr="0016214B">
              <w:t>О внесении изменений в решение Думы Ангарского городского округа от 23.12.2025 года № 34-08/03рД «О бюджете Ангарского городского округа на 2026 год и на плановый период 2027 и 2028 годов»</w:t>
            </w:r>
          </w:p>
          <w:p w:rsidR="006058D2" w:rsidRPr="0016214B" w:rsidRDefault="006058D2" w:rsidP="006058D2">
            <w:pPr>
              <w:keepNext/>
              <w:ind w:right="21"/>
              <w:jc w:val="both"/>
              <w:outlineLvl w:val="0"/>
              <w:rPr>
                <w:bCs/>
                <w:iCs/>
              </w:rPr>
            </w:pPr>
            <w:r w:rsidRPr="0016214B">
              <w:rPr>
                <w:b/>
                <w:bCs/>
                <w:i/>
                <w:iCs/>
                <w:u w:val="single"/>
              </w:rPr>
              <w:t>Докладчик:</w:t>
            </w:r>
            <w:r w:rsidRPr="0016214B">
              <w:rPr>
                <w:b/>
                <w:bCs/>
                <w:i/>
                <w:iCs/>
              </w:rPr>
              <w:t xml:space="preserve"> </w:t>
            </w:r>
            <w:r w:rsidRPr="0016214B">
              <w:rPr>
                <w:b/>
              </w:rPr>
              <w:t xml:space="preserve"> Миронова Ирина Геннадьевна</w:t>
            </w:r>
            <w:r w:rsidRPr="0016214B">
              <w:t xml:space="preserve"> – заместитель мэра - председатель Комитета по экономике и финансам администрации Ангарского городского округа</w:t>
            </w:r>
          </w:p>
          <w:p w:rsidR="006058D2" w:rsidRPr="0016214B" w:rsidRDefault="006058D2" w:rsidP="006058D2">
            <w:pPr>
              <w:keepNext/>
              <w:ind w:right="21"/>
              <w:jc w:val="both"/>
              <w:outlineLvl w:val="0"/>
            </w:pPr>
          </w:p>
        </w:tc>
      </w:tr>
    </w:tbl>
    <w:p w:rsidR="008A46C3" w:rsidRPr="00A93A61" w:rsidRDefault="008A46C3" w:rsidP="008A46C3">
      <w:pPr>
        <w:tabs>
          <w:tab w:val="left" w:pos="1134"/>
        </w:tabs>
        <w:spacing w:line="280" w:lineRule="exact"/>
        <w:ind w:right="-1"/>
        <w:jc w:val="both"/>
      </w:pPr>
    </w:p>
    <w:p w:rsidR="00977775" w:rsidRPr="00A032AF" w:rsidRDefault="00977775" w:rsidP="00977775">
      <w:pPr>
        <w:numPr>
          <w:ilvl w:val="0"/>
          <w:numId w:val="13"/>
        </w:numPr>
        <w:tabs>
          <w:tab w:val="left" w:pos="1134"/>
          <w:tab w:val="left" w:pos="1276"/>
        </w:tabs>
        <w:spacing w:line="280" w:lineRule="exact"/>
        <w:jc w:val="both"/>
      </w:pPr>
      <w:r w:rsidRPr="00A032AF">
        <w:t xml:space="preserve">Настоящее постановление вступает в силу со дня его подписания. </w:t>
      </w:r>
    </w:p>
    <w:p w:rsidR="00977775" w:rsidRPr="00A032AF" w:rsidRDefault="00977775" w:rsidP="00977775">
      <w:pPr>
        <w:numPr>
          <w:ilvl w:val="0"/>
          <w:numId w:val="13"/>
        </w:numPr>
        <w:tabs>
          <w:tab w:val="left" w:pos="1134"/>
          <w:tab w:val="left" w:pos="1276"/>
        </w:tabs>
        <w:spacing w:line="280" w:lineRule="exact"/>
        <w:ind w:left="0" w:firstLine="709"/>
        <w:jc w:val="both"/>
      </w:pPr>
      <w:r w:rsidRPr="00A032AF">
        <w:t>Настоящее постановление опубликовать в газете «Ангарские ведомости».</w:t>
      </w:r>
    </w:p>
    <w:p w:rsidR="000377BE" w:rsidRPr="00A032AF" w:rsidRDefault="000377BE" w:rsidP="00042FA8">
      <w:pPr>
        <w:spacing w:line="280" w:lineRule="exact"/>
        <w:jc w:val="both"/>
        <w:rPr>
          <w:bCs/>
        </w:rPr>
      </w:pPr>
    </w:p>
    <w:p w:rsidR="00162B8C" w:rsidRDefault="004C62A1">
      <w:pPr>
        <w:spacing w:line="280" w:lineRule="exact"/>
        <w:jc w:val="both"/>
        <w:rPr>
          <w:bCs/>
        </w:rPr>
      </w:pPr>
      <w:r w:rsidRPr="00A032AF">
        <w:rPr>
          <w:bCs/>
        </w:rPr>
        <w:t xml:space="preserve">Председатель </w:t>
      </w:r>
      <w:r w:rsidR="00042FA8" w:rsidRPr="00A032AF">
        <w:rPr>
          <w:bCs/>
        </w:rPr>
        <w:t>Думы</w:t>
      </w:r>
      <w:r w:rsidR="000377BE" w:rsidRPr="00A032AF">
        <w:rPr>
          <w:bCs/>
        </w:rPr>
        <w:tab/>
        <w:t xml:space="preserve">                                                                           </w:t>
      </w:r>
      <w:r w:rsidR="00693088" w:rsidRPr="00A032AF">
        <w:rPr>
          <w:bCs/>
        </w:rPr>
        <w:t xml:space="preserve">           </w:t>
      </w:r>
      <w:r w:rsidR="000377BE" w:rsidRPr="00A032AF">
        <w:rPr>
          <w:bCs/>
        </w:rPr>
        <w:t xml:space="preserve">     </w:t>
      </w:r>
      <w:r w:rsidR="00162B8C" w:rsidRPr="00A032AF">
        <w:rPr>
          <w:bCs/>
        </w:rPr>
        <w:t xml:space="preserve">  А.А. Городской</w:t>
      </w:r>
    </w:p>
    <w:sectPr w:rsidR="00162B8C" w:rsidSect="00B6225F">
      <w:headerReference w:type="even" r:id="rId10"/>
      <w:headerReference w:type="default" r:id="rId11"/>
      <w:footerReference w:type="even" r:id="rId12"/>
      <w:footerReference w:type="default" r:id="rId13"/>
      <w:headerReference w:type="first" r:id="rId14"/>
      <w:footerReference w:type="first" r:id="rId15"/>
      <w:pgSz w:w="11907" w:h="16840"/>
      <w:pgMar w:top="1134" w:right="850"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5B1" w:rsidRDefault="00B705B1" w:rsidP="002B5849">
      <w:pPr>
        <w:pStyle w:val="3"/>
      </w:pPr>
      <w:r>
        <w:separator/>
      </w:r>
    </w:p>
  </w:endnote>
  <w:endnote w:type="continuationSeparator" w:id="0">
    <w:p w:rsidR="00B705B1" w:rsidRDefault="00B705B1" w:rsidP="002B5849">
      <w:pPr>
        <w:pStyle w:val="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25F" w:rsidRDefault="00B6225F">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25F" w:rsidRDefault="00B6225F">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25F" w:rsidRDefault="00B6225F">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5B1" w:rsidRDefault="00B705B1" w:rsidP="002B5849">
      <w:pPr>
        <w:pStyle w:val="3"/>
      </w:pPr>
      <w:r>
        <w:separator/>
      </w:r>
    </w:p>
  </w:footnote>
  <w:footnote w:type="continuationSeparator" w:id="0">
    <w:p w:rsidR="00B705B1" w:rsidRDefault="00B705B1" w:rsidP="002B5849">
      <w:pPr>
        <w:pStyle w:val="3"/>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202" w:rsidRDefault="001E5202" w:rsidP="0099620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1E5202" w:rsidRDefault="001E5202">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202" w:rsidRDefault="001E5202" w:rsidP="0099620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6058D2">
      <w:rPr>
        <w:rStyle w:val="a7"/>
        <w:noProof/>
      </w:rPr>
      <w:t>2</w:t>
    </w:r>
    <w:r>
      <w:rPr>
        <w:rStyle w:val="a7"/>
      </w:rPr>
      <w:fldChar w:fldCharType="end"/>
    </w:r>
  </w:p>
  <w:p w:rsidR="001E5202" w:rsidRDefault="001E5202">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25F" w:rsidRDefault="00B6225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21C54"/>
    <w:multiLevelType w:val="hybridMultilevel"/>
    <w:tmpl w:val="865A90AC"/>
    <w:lvl w:ilvl="0" w:tplc="3776F82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1618479E"/>
    <w:multiLevelType w:val="hybridMultilevel"/>
    <w:tmpl w:val="34F048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C9450C"/>
    <w:multiLevelType w:val="hybridMultilevel"/>
    <w:tmpl w:val="A096017E"/>
    <w:lvl w:ilvl="0" w:tplc="FE327136">
      <w:start w:val="1"/>
      <w:numFmt w:val="decimal"/>
      <w:lvlText w:val="%1."/>
      <w:lvlJc w:val="left"/>
      <w:pPr>
        <w:ind w:left="1332" w:hanging="792"/>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19CE2DE9"/>
    <w:multiLevelType w:val="hybridMultilevel"/>
    <w:tmpl w:val="826862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A2A294D"/>
    <w:multiLevelType w:val="hybridMultilevel"/>
    <w:tmpl w:val="47A0505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C780A37"/>
    <w:multiLevelType w:val="hybridMultilevel"/>
    <w:tmpl w:val="0BDC67BA"/>
    <w:lvl w:ilvl="0" w:tplc="DA00B9E4">
      <w:start w:val="1"/>
      <w:numFmt w:val="decimal"/>
      <w:lvlText w:val="%1."/>
      <w:lvlJc w:val="left"/>
      <w:pPr>
        <w:ind w:left="1692" w:hanging="972"/>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46B7679"/>
    <w:multiLevelType w:val="hybridMultilevel"/>
    <w:tmpl w:val="F46C6722"/>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56203EAE"/>
    <w:multiLevelType w:val="hybridMultilevel"/>
    <w:tmpl w:val="826862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562174D1"/>
    <w:multiLevelType w:val="hybridMultilevel"/>
    <w:tmpl w:val="A0C2BE24"/>
    <w:lvl w:ilvl="0" w:tplc="8912ED74">
      <w:start w:val="1"/>
      <w:numFmt w:val="bullet"/>
      <w:lvlText w:val=""/>
      <w:lvlJc w:val="left"/>
      <w:pPr>
        <w:tabs>
          <w:tab w:val="num" w:pos="780"/>
        </w:tabs>
        <w:ind w:left="78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6DD6F83"/>
    <w:multiLevelType w:val="hybridMultilevel"/>
    <w:tmpl w:val="19647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D4D5F1B"/>
    <w:multiLevelType w:val="hybridMultilevel"/>
    <w:tmpl w:val="6322ABA8"/>
    <w:lvl w:ilvl="0" w:tplc="A8569BA4">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6F461A06"/>
    <w:multiLevelType w:val="hybridMultilevel"/>
    <w:tmpl w:val="A8BCD314"/>
    <w:lvl w:ilvl="0" w:tplc="9FA623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71550C0A"/>
    <w:multiLevelType w:val="hybridMultilevel"/>
    <w:tmpl w:val="C15A16FC"/>
    <w:lvl w:ilvl="0" w:tplc="CF2EC2F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3">
    <w:nsid w:val="71ED6B6E"/>
    <w:multiLevelType w:val="hybridMultilevel"/>
    <w:tmpl w:val="0BDC67BA"/>
    <w:lvl w:ilvl="0" w:tplc="DA00B9E4">
      <w:start w:val="1"/>
      <w:numFmt w:val="decimal"/>
      <w:lvlText w:val="%1."/>
      <w:lvlJc w:val="left"/>
      <w:pPr>
        <w:ind w:left="1692" w:hanging="972"/>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750477E8"/>
    <w:multiLevelType w:val="hybridMultilevel"/>
    <w:tmpl w:val="7CC4C8F8"/>
    <w:lvl w:ilvl="0" w:tplc="3E6E4E3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75EB0B2B"/>
    <w:multiLevelType w:val="hybridMultilevel"/>
    <w:tmpl w:val="DC80C862"/>
    <w:lvl w:ilvl="0" w:tplc="8912ED74">
      <w:start w:val="1"/>
      <w:numFmt w:val="bullet"/>
      <w:lvlText w:val=""/>
      <w:lvlJc w:val="left"/>
      <w:pPr>
        <w:tabs>
          <w:tab w:val="num" w:pos="780"/>
        </w:tabs>
        <w:ind w:left="78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5"/>
  </w:num>
  <w:num w:numId="3">
    <w:abstractNumId w:val="8"/>
  </w:num>
  <w:num w:numId="4">
    <w:abstractNumId w:val="4"/>
  </w:num>
  <w:num w:numId="5">
    <w:abstractNumId w:val="12"/>
  </w:num>
  <w:num w:numId="6">
    <w:abstractNumId w:val="10"/>
  </w:num>
  <w:num w:numId="7">
    <w:abstractNumId w:val="0"/>
  </w:num>
  <w:num w:numId="8">
    <w:abstractNumId w:val="9"/>
  </w:num>
  <w:num w:numId="9">
    <w:abstractNumId w:val="1"/>
  </w:num>
  <w:num w:numId="10">
    <w:abstractNumId w:val="11"/>
  </w:num>
  <w:num w:numId="11">
    <w:abstractNumId w:val="2"/>
  </w:num>
  <w:num w:numId="12">
    <w:abstractNumId w:val="14"/>
  </w:num>
  <w:num w:numId="13">
    <w:abstractNumId w:val="13"/>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66F"/>
    <w:rsid w:val="00003002"/>
    <w:rsid w:val="00003D0D"/>
    <w:rsid w:val="000073F6"/>
    <w:rsid w:val="00010792"/>
    <w:rsid w:val="00012EE6"/>
    <w:rsid w:val="0001601E"/>
    <w:rsid w:val="0002199E"/>
    <w:rsid w:val="0003341D"/>
    <w:rsid w:val="00035FD9"/>
    <w:rsid w:val="000368A3"/>
    <w:rsid w:val="000377BE"/>
    <w:rsid w:val="00037CD2"/>
    <w:rsid w:val="00042FA8"/>
    <w:rsid w:val="00045010"/>
    <w:rsid w:val="0004699F"/>
    <w:rsid w:val="00050E5F"/>
    <w:rsid w:val="000565DC"/>
    <w:rsid w:val="00061819"/>
    <w:rsid w:val="000620FD"/>
    <w:rsid w:val="00065B38"/>
    <w:rsid w:val="00071124"/>
    <w:rsid w:val="00071D1F"/>
    <w:rsid w:val="00082A75"/>
    <w:rsid w:val="000A1563"/>
    <w:rsid w:val="000C41AE"/>
    <w:rsid w:val="000C5BED"/>
    <w:rsid w:val="000D1DBD"/>
    <w:rsid w:val="000D2DBE"/>
    <w:rsid w:val="000D6956"/>
    <w:rsid w:val="000F0825"/>
    <w:rsid w:val="000F14A6"/>
    <w:rsid w:val="000F601D"/>
    <w:rsid w:val="00111BF2"/>
    <w:rsid w:val="00121FAD"/>
    <w:rsid w:val="001221EA"/>
    <w:rsid w:val="00126AD3"/>
    <w:rsid w:val="001314E5"/>
    <w:rsid w:val="00145563"/>
    <w:rsid w:val="00145C97"/>
    <w:rsid w:val="0015067E"/>
    <w:rsid w:val="001523AA"/>
    <w:rsid w:val="00153517"/>
    <w:rsid w:val="00153EB5"/>
    <w:rsid w:val="0016214B"/>
    <w:rsid w:val="00162B8C"/>
    <w:rsid w:val="0017025F"/>
    <w:rsid w:val="00173DC9"/>
    <w:rsid w:val="00182E7F"/>
    <w:rsid w:val="00185C61"/>
    <w:rsid w:val="001871AE"/>
    <w:rsid w:val="001959BB"/>
    <w:rsid w:val="00196EBE"/>
    <w:rsid w:val="001B03D9"/>
    <w:rsid w:val="001B1220"/>
    <w:rsid w:val="001B220A"/>
    <w:rsid w:val="001B4AF2"/>
    <w:rsid w:val="001C1E85"/>
    <w:rsid w:val="001C4D65"/>
    <w:rsid w:val="001D1BC5"/>
    <w:rsid w:val="001E1F84"/>
    <w:rsid w:val="001E5202"/>
    <w:rsid w:val="00202C32"/>
    <w:rsid w:val="0020474B"/>
    <w:rsid w:val="00212565"/>
    <w:rsid w:val="002225C3"/>
    <w:rsid w:val="00227A06"/>
    <w:rsid w:val="0023406B"/>
    <w:rsid w:val="00234278"/>
    <w:rsid w:val="002345DD"/>
    <w:rsid w:val="0023587E"/>
    <w:rsid w:val="00235A9F"/>
    <w:rsid w:val="002406FD"/>
    <w:rsid w:val="00243D47"/>
    <w:rsid w:val="002445FA"/>
    <w:rsid w:val="002455BF"/>
    <w:rsid w:val="002459C9"/>
    <w:rsid w:val="00250BEF"/>
    <w:rsid w:val="002537B7"/>
    <w:rsid w:val="00260CF5"/>
    <w:rsid w:val="002614F7"/>
    <w:rsid w:val="00267795"/>
    <w:rsid w:val="002703D2"/>
    <w:rsid w:val="00276284"/>
    <w:rsid w:val="00294793"/>
    <w:rsid w:val="00295C1E"/>
    <w:rsid w:val="002A4F54"/>
    <w:rsid w:val="002B5849"/>
    <w:rsid w:val="002C55B2"/>
    <w:rsid w:val="002C58D6"/>
    <w:rsid w:val="002D2841"/>
    <w:rsid w:val="002E1513"/>
    <w:rsid w:val="002E2314"/>
    <w:rsid w:val="002F489B"/>
    <w:rsid w:val="00311FEA"/>
    <w:rsid w:val="00316DDB"/>
    <w:rsid w:val="0032123D"/>
    <w:rsid w:val="003213EE"/>
    <w:rsid w:val="00321B83"/>
    <w:rsid w:val="003250E1"/>
    <w:rsid w:val="0033112E"/>
    <w:rsid w:val="00331BDF"/>
    <w:rsid w:val="00331D76"/>
    <w:rsid w:val="00333FF3"/>
    <w:rsid w:val="003343D6"/>
    <w:rsid w:val="00334690"/>
    <w:rsid w:val="003423A9"/>
    <w:rsid w:val="003620FF"/>
    <w:rsid w:val="00364C6F"/>
    <w:rsid w:val="0037485C"/>
    <w:rsid w:val="00380E81"/>
    <w:rsid w:val="00381DB2"/>
    <w:rsid w:val="0038284C"/>
    <w:rsid w:val="00383844"/>
    <w:rsid w:val="003901CC"/>
    <w:rsid w:val="003A55E8"/>
    <w:rsid w:val="003A6290"/>
    <w:rsid w:val="003A6D05"/>
    <w:rsid w:val="003A7244"/>
    <w:rsid w:val="003B35D3"/>
    <w:rsid w:val="003B4DC4"/>
    <w:rsid w:val="003B68D6"/>
    <w:rsid w:val="003C1602"/>
    <w:rsid w:val="003C5AD5"/>
    <w:rsid w:val="003C5B90"/>
    <w:rsid w:val="003C7237"/>
    <w:rsid w:val="003C755B"/>
    <w:rsid w:val="003D2100"/>
    <w:rsid w:val="003D4DC3"/>
    <w:rsid w:val="003E0173"/>
    <w:rsid w:val="003E3EFE"/>
    <w:rsid w:val="003E57D7"/>
    <w:rsid w:val="003F4731"/>
    <w:rsid w:val="003F6E9F"/>
    <w:rsid w:val="00400B9B"/>
    <w:rsid w:val="00401C1B"/>
    <w:rsid w:val="004026C6"/>
    <w:rsid w:val="00407122"/>
    <w:rsid w:val="00411538"/>
    <w:rsid w:val="00414AE0"/>
    <w:rsid w:val="00416709"/>
    <w:rsid w:val="00424E7A"/>
    <w:rsid w:val="00426756"/>
    <w:rsid w:val="00433091"/>
    <w:rsid w:val="00446A97"/>
    <w:rsid w:val="004509AA"/>
    <w:rsid w:val="00451053"/>
    <w:rsid w:val="00460D02"/>
    <w:rsid w:val="004623C2"/>
    <w:rsid w:val="004625F3"/>
    <w:rsid w:val="00466A2E"/>
    <w:rsid w:val="00476E26"/>
    <w:rsid w:val="00477A79"/>
    <w:rsid w:val="00482E18"/>
    <w:rsid w:val="0049145F"/>
    <w:rsid w:val="00497137"/>
    <w:rsid w:val="004A4FD6"/>
    <w:rsid w:val="004A656A"/>
    <w:rsid w:val="004A6F27"/>
    <w:rsid w:val="004C0ABA"/>
    <w:rsid w:val="004C1E69"/>
    <w:rsid w:val="004C54B0"/>
    <w:rsid w:val="004C62A1"/>
    <w:rsid w:val="004D3287"/>
    <w:rsid w:val="004D49CC"/>
    <w:rsid w:val="004D543A"/>
    <w:rsid w:val="004F066F"/>
    <w:rsid w:val="004F649E"/>
    <w:rsid w:val="00502937"/>
    <w:rsid w:val="0050658A"/>
    <w:rsid w:val="005067F3"/>
    <w:rsid w:val="00507D3E"/>
    <w:rsid w:val="00512829"/>
    <w:rsid w:val="0051401B"/>
    <w:rsid w:val="00522BAA"/>
    <w:rsid w:val="0053370C"/>
    <w:rsid w:val="0053628D"/>
    <w:rsid w:val="0054175C"/>
    <w:rsid w:val="00546954"/>
    <w:rsid w:val="00555799"/>
    <w:rsid w:val="00555870"/>
    <w:rsid w:val="00566392"/>
    <w:rsid w:val="00574CD3"/>
    <w:rsid w:val="00584E75"/>
    <w:rsid w:val="0059461F"/>
    <w:rsid w:val="005A1473"/>
    <w:rsid w:val="005A2773"/>
    <w:rsid w:val="005A3CA4"/>
    <w:rsid w:val="005B5736"/>
    <w:rsid w:val="005B7981"/>
    <w:rsid w:val="005D3033"/>
    <w:rsid w:val="005E0737"/>
    <w:rsid w:val="005E3C90"/>
    <w:rsid w:val="00604A3F"/>
    <w:rsid w:val="006058D2"/>
    <w:rsid w:val="00605CFD"/>
    <w:rsid w:val="00610825"/>
    <w:rsid w:val="006114A3"/>
    <w:rsid w:val="00613FDF"/>
    <w:rsid w:val="006302B1"/>
    <w:rsid w:val="006344A3"/>
    <w:rsid w:val="0064196F"/>
    <w:rsid w:val="006431E0"/>
    <w:rsid w:val="00644294"/>
    <w:rsid w:val="00644AF5"/>
    <w:rsid w:val="006478E5"/>
    <w:rsid w:val="00647ACE"/>
    <w:rsid w:val="00653E67"/>
    <w:rsid w:val="00657445"/>
    <w:rsid w:val="006718E7"/>
    <w:rsid w:val="00676413"/>
    <w:rsid w:val="0067790E"/>
    <w:rsid w:val="006822DD"/>
    <w:rsid w:val="00685C88"/>
    <w:rsid w:val="00693088"/>
    <w:rsid w:val="006A1647"/>
    <w:rsid w:val="006A20E1"/>
    <w:rsid w:val="006A23A2"/>
    <w:rsid w:val="006A5185"/>
    <w:rsid w:val="006B172C"/>
    <w:rsid w:val="006B2049"/>
    <w:rsid w:val="006B34B0"/>
    <w:rsid w:val="006C0D16"/>
    <w:rsid w:val="006C299B"/>
    <w:rsid w:val="006C5C46"/>
    <w:rsid w:val="006C7116"/>
    <w:rsid w:val="006C741C"/>
    <w:rsid w:val="006D2E81"/>
    <w:rsid w:val="006D70EC"/>
    <w:rsid w:val="006D7134"/>
    <w:rsid w:val="006E00A4"/>
    <w:rsid w:val="006E01CE"/>
    <w:rsid w:val="006E01F5"/>
    <w:rsid w:val="006E2F8A"/>
    <w:rsid w:val="006F13F2"/>
    <w:rsid w:val="006F4B17"/>
    <w:rsid w:val="007028C0"/>
    <w:rsid w:val="00704B0A"/>
    <w:rsid w:val="00705360"/>
    <w:rsid w:val="00713733"/>
    <w:rsid w:val="007175E0"/>
    <w:rsid w:val="00727191"/>
    <w:rsid w:val="00733C52"/>
    <w:rsid w:val="00747E24"/>
    <w:rsid w:val="00762994"/>
    <w:rsid w:val="00766ACB"/>
    <w:rsid w:val="00770DE9"/>
    <w:rsid w:val="00774D51"/>
    <w:rsid w:val="007759ED"/>
    <w:rsid w:val="007772DC"/>
    <w:rsid w:val="00777716"/>
    <w:rsid w:val="007857AD"/>
    <w:rsid w:val="00794F81"/>
    <w:rsid w:val="007A131B"/>
    <w:rsid w:val="007B3600"/>
    <w:rsid w:val="007B4879"/>
    <w:rsid w:val="007B6897"/>
    <w:rsid w:val="007B7C86"/>
    <w:rsid w:val="007B7F98"/>
    <w:rsid w:val="007D1D3A"/>
    <w:rsid w:val="007D4CF0"/>
    <w:rsid w:val="007E6618"/>
    <w:rsid w:val="007E6865"/>
    <w:rsid w:val="007E75F4"/>
    <w:rsid w:val="007F0DC9"/>
    <w:rsid w:val="007F51CF"/>
    <w:rsid w:val="00802CFA"/>
    <w:rsid w:val="00804FE8"/>
    <w:rsid w:val="008111E7"/>
    <w:rsid w:val="00811A95"/>
    <w:rsid w:val="008130D6"/>
    <w:rsid w:val="00816A17"/>
    <w:rsid w:val="0082599A"/>
    <w:rsid w:val="008301C8"/>
    <w:rsid w:val="008436C9"/>
    <w:rsid w:val="008447FB"/>
    <w:rsid w:val="0085148A"/>
    <w:rsid w:val="00870B8C"/>
    <w:rsid w:val="00871940"/>
    <w:rsid w:val="00883F45"/>
    <w:rsid w:val="00884682"/>
    <w:rsid w:val="00885A33"/>
    <w:rsid w:val="00886051"/>
    <w:rsid w:val="008869B6"/>
    <w:rsid w:val="00897CD2"/>
    <w:rsid w:val="008A3B6E"/>
    <w:rsid w:val="008A46C3"/>
    <w:rsid w:val="008B7FAA"/>
    <w:rsid w:val="008C026B"/>
    <w:rsid w:val="008C1582"/>
    <w:rsid w:val="008C2571"/>
    <w:rsid w:val="008C5D45"/>
    <w:rsid w:val="008D4274"/>
    <w:rsid w:val="008D6690"/>
    <w:rsid w:val="008D7BC2"/>
    <w:rsid w:val="008E11A0"/>
    <w:rsid w:val="008E3ABB"/>
    <w:rsid w:val="008E5E6C"/>
    <w:rsid w:val="008E69B3"/>
    <w:rsid w:val="008E722C"/>
    <w:rsid w:val="008F1662"/>
    <w:rsid w:val="008F5D4C"/>
    <w:rsid w:val="008F604E"/>
    <w:rsid w:val="0090070F"/>
    <w:rsid w:val="009031CA"/>
    <w:rsid w:val="00913588"/>
    <w:rsid w:val="0091595E"/>
    <w:rsid w:val="00922D5A"/>
    <w:rsid w:val="00923FAE"/>
    <w:rsid w:val="009244C3"/>
    <w:rsid w:val="0095407C"/>
    <w:rsid w:val="0095553C"/>
    <w:rsid w:val="009617DE"/>
    <w:rsid w:val="00962A75"/>
    <w:rsid w:val="00964EF4"/>
    <w:rsid w:val="0096704D"/>
    <w:rsid w:val="009750C8"/>
    <w:rsid w:val="00977775"/>
    <w:rsid w:val="0098375E"/>
    <w:rsid w:val="00991075"/>
    <w:rsid w:val="00996200"/>
    <w:rsid w:val="009A0F22"/>
    <w:rsid w:val="009A1A08"/>
    <w:rsid w:val="009B2288"/>
    <w:rsid w:val="009D0B15"/>
    <w:rsid w:val="009D200E"/>
    <w:rsid w:val="009D3F62"/>
    <w:rsid w:val="009D6ECD"/>
    <w:rsid w:val="009E0CB6"/>
    <w:rsid w:val="009F5A3C"/>
    <w:rsid w:val="00A002E2"/>
    <w:rsid w:val="00A01943"/>
    <w:rsid w:val="00A0309E"/>
    <w:rsid w:val="00A032AF"/>
    <w:rsid w:val="00A03C4C"/>
    <w:rsid w:val="00A133A7"/>
    <w:rsid w:val="00A21B65"/>
    <w:rsid w:val="00A3071C"/>
    <w:rsid w:val="00A32125"/>
    <w:rsid w:val="00A43FFC"/>
    <w:rsid w:val="00A47218"/>
    <w:rsid w:val="00A472A4"/>
    <w:rsid w:val="00A51FF6"/>
    <w:rsid w:val="00A52063"/>
    <w:rsid w:val="00A56951"/>
    <w:rsid w:val="00A61360"/>
    <w:rsid w:val="00A67D03"/>
    <w:rsid w:val="00A70435"/>
    <w:rsid w:val="00A70E90"/>
    <w:rsid w:val="00A716B7"/>
    <w:rsid w:val="00A81B2F"/>
    <w:rsid w:val="00A92FB8"/>
    <w:rsid w:val="00A93A61"/>
    <w:rsid w:val="00AA0F41"/>
    <w:rsid w:val="00AA7F50"/>
    <w:rsid w:val="00AC0674"/>
    <w:rsid w:val="00AC73CB"/>
    <w:rsid w:val="00AE78DA"/>
    <w:rsid w:val="00AF489A"/>
    <w:rsid w:val="00B01DC3"/>
    <w:rsid w:val="00B07432"/>
    <w:rsid w:val="00B14217"/>
    <w:rsid w:val="00B14C6A"/>
    <w:rsid w:val="00B160F3"/>
    <w:rsid w:val="00B17197"/>
    <w:rsid w:val="00B20BCA"/>
    <w:rsid w:val="00B22379"/>
    <w:rsid w:val="00B22D4E"/>
    <w:rsid w:val="00B2344B"/>
    <w:rsid w:val="00B26194"/>
    <w:rsid w:val="00B34298"/>
    <w:rsid w:val="00B36024"/>
    <w:rsid w:val="00B416F5"/>
    <w:rsid w:val="00B46BAE"/>
    <w:rsid w:val="00B54D0E"/>
    <w:rsid w:val="00B57779"/>
    <w:rsid w:val="00B6225F"/>
    <w:rsid w:val="00B638DC"/>
    <w:rsid w:val="00B66E24"/>
    <w:rsid w:val="00B67201"/>
    <w:rsid w:val="00B705B1"/>
    <w:rsid w:val="00B70AF1"/>
    <w:rsid w:val="00B75EBA"/>
    <w:rsid w:val="00B91280"/>
    <w:rsid w:val="00B92F36"/>
    <w:rsid w:val="00BB4FF5"/>
    <w:rsid w:val="00BE04D7"/>
    <w:rsid w:val="00BE10E0"/>
    <w:rsid w:val="00BE3B47"/>
    <w:rsid w:val="00BE4302"/>
    <w:rsid w:val="00BE5A23"/>
    <w:rsid w:val="00BE6E0E"/>
    <w:rsid w:val="00BF04D8"/>
    <w:rsid w:val="00BF1C17"/>
    <w:rsid w:val="00C07393"/>
    <w:rsid w:val="00C11EF2"/>
    <w:rsid w:val="00C12D08"/>
    <w:rsid w:val="00C14F95"/>
    <w:rsid w:val="00C15A47"/>
    <w:rsid w:val="00C227BB"/>
    <w:rsid w:val="00C23F07"/>
    <w:rsid w:val="00C34E32"/>
    <w:rsid w:val="00C353DF"/>
    <w:rsid w:val="00C43651"/>
    <w:rsid w:val="00C50616"/>
    <w:rsid w:val="00C54886"/>
    <w:rsid w:val="00C63185"/>
    <w:rsid w:val="00C63DB1"/>
    <w:rsid w:val="00C64CF2"/>
    <w:rsid w:val="00C65689"/>
    <w:rsid w:val="00C65E1C"/>
    <w:rsid w:val="00C70B67"/>
    <w:rsid w:val="00C70E16"/>
    <w:rsid w:val="00C72CBA"/>
    <w:rsid w:val="00C74F0D"/>
    <w:rsid w:val="00C87198"/>
    <w:rsid w:val="00C90B72"/>
    <w:rsid w:val="00C92635"/>
    <w:rsid w:val="00C95460"/>
    <w:rsid w:val="00C96A81"/>
    <w:rsid w:val="00CA208B"/>
    <w:rsid w:val="00CA4484"/>
    <w:rsid w:val="00CB0DBF"/>
    <w:rsid w:val="00CB348C"/>
    <w:rsid w:val="00CC37F2"/>
    <w:rsid w:val="00CC4BBF"/>
    <w:rsid w:val="00CD1368"/>
    <w:rsid w:val="00CD342E"/>
    <w:rsid w:val="00CD7A01"/>
    <w:rsid w:val="00CE10B1"/>
    <w:rsid w:val="00CE3F9A"/>
    <w:rsid w:val="00CE4AA1"/>
    <w:rsid w:val="00CF03B7"/>
    <w:rsid w:val="00D02903"/>
    <w:rsid w:val="00D04C11"/>
    <w:rsid w:val="00D10C96"/>
    <w:rsid w:val="00D20618"/>
    <w:rsid w:val="00D2395A"/>
    <w:rsid w:val="00D26450"/>
    <w:rsid w:val="00D265B2"/>
    <w:rsid w:val="00D32D34"/>
    <w:rsid w:val="00D332C7"/>
    <w:rsid w:val="00D37772"/>
    <w:rsid w:val="00D44A40"/>
    <w:rsid w:val="00D450B4"/>
    <w:rsid w:val="00D46EB9"/>
    <w:rsid w:val="00D47B39"/>
    <w:rsid w:val="00D53283"/>
    <w:rsid w:val="00D62FB7"/>
    <w:rsid w:val="00D6447D"/>
    <w:rsid w:val="00D649B1"/>
    <w:rsid w:val="00D73244"/>
    <w:rsid w:val="00D8575A"/>
    <w:rsid w:val="00D86799"/>
    <w:rsid w:val="00D902FD"/>
    <w:rsid w:val="00D96670"/>
    <w:rsid w:val="00D96EE8"/>
    <w:rsid w:val="00D97621"/>
    <w:rsid w:val="00DA39D8"/>
    <w:rsid w:val="00DA4F7A"/>
    <w:rsid w:val="00DB454E"/>
    <w:rsid w:val="00DB512C"/>
    <w:rsid w:val="00DC7FDA"/>
    <w:rsid w:val="00DD5C8B"/>
    <w:rsid w:val="00DE2187"/>
    <w:rsid w:val="00DF1CC6"/>
    <w:rsid w:val="00DF72CF"/>
    <w:rsid w:val="00E05632"/>
    <w:rsid w:val="00E05AC1"/>
    <w:rsid w:val="00E1358B"/>
    <w:rsid w:val="00E14A4C"/>
    <w:rsid w:val="00E15CA7"/>
    <w:rsid w:val="00E20312"/>
    <w:rsid w:val="00E21037"/>
    <w:rsid w:val="00E21877"/>
    <w:rsid w:val="00E272FB"/>
    <w:rsid w:val="00E331EC"/>
    <w:rsid w:val="00E33211"/>
    <w:rsid w:val="00E37C0B"/>
    <w:rsid w:val="00E4612C"/>
    <w:rsid w:val="00E50F0F"/>
    <w:rsid w:val="00E540C0"/>
    <w:rsid w:val="00E616A3"/>
    <w:rsid w:val="00E71D07"/>
    <w:rsid w:val="00E728EF"/>
    <w:rsid w:val="00E7582C"/>
    <w:rsid w:val="00E76928"/>
    <w:rsid w:val="00E8115C"/>
    <w:rsid w:val="00E84805"/>
    <w:rsid w:val="00E87DBB"/>
    <w:rsid w:val="00EA5434"/>
    <w:rsid w:val="00EA5555"/>
    <w:rsid w:val="00EB1FF4"/>
    <w:rsid w:val="00EC5ADC"/>
    <w:rsid w:val="00ED1052"/>
    <w:rsid w:val="00ED1694"/>
    <w:rsid w:val="00ED6E36"/>
    <w:rsid w:val="00EE6CC1"/>
    <w:rsid w:val="00EE7EF2"/>
    <w:rsid w:val="00EF01D7"/>
    <w:rsid w:val="00EF0D0E"/>
    <w:rsid w:val="00EF2FBC"/>
    <w:rsid w:val="00EF705B"/>
    <w:rsid w:val="00F10192"/>
    <w:rsid w:val="00F12C7E"/>
    <w:rsid w:val="00F14940"/>
    <w:rsid w:val="00F20D1A"/>
    <w:rsid w:val="00F363B9"/>
    <w:rsid w:val="00F40ACD"/>
    <w:rsid w:val="00F51EB7"/>
    <w:rsid w:val="00F5209B"/>
    <w:rsid w:val="00F622EC"/>
    <w:rsid w:val="00F64909"/>
    <w:rsid w:val="00F660A4"/>
    <w:rsid w:val="00F674E9"/>
    <w:rsid w:val="00F73B97"/>
    <w:rsid w:val="00F73E73"/>
    <w:rsid w:val="00FA44C4"/>
    <w:rsid w:val="00FB1814"/>
    <w:rsid w:val="00FB2C3D"/>
    <w:rsid w:val="00FC3880"/>
    <w:rsid w:val="00FC66F7"/>
    <w:rsid w:val="00FC6F7A"/>
    <w:rsid w:val="00FC7D39"/>
    <w:rsid w:val="00FD0DD2"/>
    <w:rsid w:val="00FE1C52"/>
    <w:rsid w:val="00FF76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ind w:left="360" w:hanging="360"/>
      <w:jc w:val="center"/>
      <w:outlineLvl w:val="0"/>
    </w:pPr>
    <w:rPr>
      <w:b/>
      <w:spacing w:val="90"/>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264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5E3C90"/>
    <w:pPr>
      <w:tabs>
        <w:tab w:val="center" w:pos="4536"/>
        <w:tab w:val="right" w:pos="9072"/>
      </w:tabs>
    </w:pPr>
    <w:rPr>
      <w:sz w:val="20"/>
      <w:szCs w:val="20"/>
    </w:rPr>
  </w:style>
  <w:style w:type="paragraph" w:styleId="a6">
    <w:name w:val="Title"/>
    <w:basedOn w:val="a"/>
    <w:qFormat/>
    <w:rsid w:val="005E3C90"/>
    <w:pPr>
      <w:jc w:val="center"/>
    </w:pPr>
    <w:rPr>
      <w:b/>
      <w:sz w:val="28"/>
      <w:szCs w:val="20"/>
    </w:rPr>
  </w:style>
  <w:style w:type="paragraph" w:styleId="3">
    <w:name w:val="Body Text 3"/>
    <w:basedOn w:val="a"/>
    <w:rsid w:val="005E3C90"/>
    <w:pPr>
      <w:jc w:val="both"/>
    </w:pPr>
    <w:rPr>
      <w:sz w:val="28"/>
      <w:szCs w:val="20"/>
    </w:rPr>
  </w:style>
  <w:style w:type="character" w:styleId="a7">
    <w:name w:val="page number"/>
    <w:basedOn w:val="a0"/>
    <w:rsid w:val="001E5202"/>
  </w:style>
  <w:style w:type="paragraph" w:customStyle="1" w:styleId="a8">
    <w:name w:val="Обратный адрес"/>
    <w:basedOn w:val="a"/>
    <w:rsid w:val="00CE3F9A"/>
    <w:pPr>
      <w:keepLines/>
      <w:framePr w:w="4320" w:h="965" w:hSpace="187" w:vSpace="187" w:wrap="notBeside" w:vAnchor="page" w:hAnchor="margin" w:xAlign="right" w:y="966" w:anchorLock="1"/>
      <w:tabs>
        <w:tab w:val="left" w:pos="2160"/>
      </w:tabs>
      <w:spacing w:line="160" w:lineRule="atLeast"/>
    </w:pPr>
    <w:rPr>
      <w:rFonts w:ascii="Arial" w:hAnsi="Arial"/>
      <w:sz w:val="14"/>
      <w:szCs w:val="20"/>
    </w:rPr>
  </w:style>
  <w:style w:type="paragraph" w:styleId="a9">
    <w:name w:val="Balloon Text"/>
    <w:basedOn w:val="a"/>
    <w:semiHidden/>
    <w:rsid w:val="00713733"/>
    <w:rPr>
      <w:rFonts w:ascii="Tahoma" w:hAnsi="Tahoma" w:cs="Tahoma"/>
      <w:sz w:val="16"/>
      <w:szCs w:val="16"/>
    </w:rPr>
  </w:style>
  <w:style w:type="paragraph" w:styleId="aa">
    <w:name w:val="Plain Text"/>
    <w:basedOn w:val="a"/>
    <w:rsid w:val="00EC5ADC"/>
    <w:rPr>
      <w:rFonts w:ascii="Courier New" w:hAnsi="Courier New" w:cs="Courier New"/>
      <w:sz w:val="20"/>
      <w:szCs w:val="20"/>
    </w:rPr>
  </w:style>
  <w:style w:type="paragraph" w:styleId="30">
    <w:name w:val="Body Text Indent 3"/>
    <w:basedOn w:val="a"/>
    <w:rsid w:val="0054175C"/>
    <w:pPr>
      <w:ind w:firstLine="360"/>
      <w:jc w:val="both"/>
    </w:pPr>
    <w:rPr>
      <w:sz w:val="26"/>
      <w:szCs w:val="20"/>
    </w:rPr>
  </w:style>
  <w:style w:type="paragraph" w:customStyle="1" w:styleId="a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B68D6"/>
    <w:pPr>
      <w:widowControl w:val="0"/>
      <w:adjustRightInd w:val="0"/>
      <w:spacing w:after="160" w:line="240" w:lineRule="exact"/>
      <w:jc w:val="right"/>
    </w:pPr>
    <w:rPr>
      <w:sz w:val="20"/>
      <w:szCs w:val="20"/>
      <w:lang w:val="en-GB" w:eastAsia="en-US"/>
    </w:rPr>
  </w:style>
  <w:style w:type="paragraph" w:customStyle="1" w:styleId="ConsNormal">
    <w:name w:val="ConsNormal"/>
    <w:rsid w:val="00153EB5"/>
    <w:pPr>
      <w:widowControl w:val="0"/>
      <w:autoSpaceDE w:val="0"/>
      <w:autoSpaceDN w:val="0"/>
      <w:adjustRightInd w:val="0"/>
      <w:ind w:right="19772" w:firstLine="720"/>
    </w:pPr>
    <w:rPr>
      <w:rFonts w:ascii="Arial" w:hAnsi="Arial" w:cs="Arial"/>
    </w:rPr>
  </w:style>
  <w:style w:type="paragraph" w:styleId="ac">
    <w:name w:val="List Paragraph"/>
    <w:basedOn w:val="a"/>
    <w:uiPriority w:val="34"/>
    <w:qFormat/>
    <w:rsid w:val="00003002"/>
    <w:pPr>
      <w:ind w:left="708"/>
    </w:pPr>
  </w:style>
  <w:style w:type="character" w:customStyle="1" w:styleId="a5">
    <w:name w:val="Верхний колонтитул Знак"/>
    <w:link w:val="a4"/>
    <w:rsid w:val="00316DDB"/>
  </w:style>
  <w:style w:type="paragraph" w:customStyle="1" w:styleId="Default">
    <w:name w:val="Default"/>
    <w:rsid w:val="00316DDB"/>
    <w:pPr>
      <w:autoSpaceDE w:val="0"/>
      <w:autoSpaceDN w:val="0"/>
      <w:adjustRightInd w:val="0"/>
    </w:pPr>
    <w:rPr>
      <w:color w:val="000000"/>
      <w:sz w:val="24"/>
      <w:szCs w:val="24"/>
    </w:rPr>
  </w:style>
  <w:style w:type="paragraph" w:styleId="ad">
    <w:name w:val="footer"/>
    <w:basedOn w:val="a"/>
    <w:link w:val="ae"/>
    <w:rsid w:val="000F601D"/>
    <w:pPr>
      <w:tabs>
        <w:tab w:val="center" w:pos="4677"/>
        <w:tab w:val="right" w:pos="9355"/>
      </w:tabs>
    </w:pPr>
  </w:style>
  <w:style w:type="character" w:customStyle="1" w:styleId="ae">
    <w:name w:val="Нижний колонтитул Знак"/>
    <w:link w:val="ad"/>
    <w:rsid w:val="000F601D"/>
    <w:rPr>
      <w:sz w:val="24"/>
      <w:szCs w:val="24"/>
    </w:rPr>
  </w:style>
  <w:style w:type="character" w:customStyle="1" w:styleId="22">
    <w:name w:val="СОДЕРЖАНИЕ22 Знак"/>
    <w:link w:val="220"/>
    <w:locked/>
    <w:rsid w:val="000565DC"/>
    <w:rPr>
      <w:b/>
      <w:bCs/>
      <w:i/>
      <w:iCs/>
      <w:szCs w:val="16"/>
    </w:rPr>
  </w:style>
  <w:style w:type="paragraph" w:customStyle="1" w:styleId="220">
    <w:name w:val="СОДЕРЖАНИЕ22"/>
    <w:basedOn w:val="a"/>
    <w:link w:val="22"/>
    <w:qFormat/>
    <w:rsid w:val="000565DC"/>
    <w:pPr>
      <w:keepNext/>
      <w:ind w:right="21"/>
      <w:jc w:val="center"/>
      <w:outlineLvl w:val="0"/>
    </w:pPr>
    <w:rPr>
      <w:b/>
      <w:bCs/>
      <w:i/>
      <w:iCs/>
      <w:sz w:val="20"/>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ind w:left="360" w:hanging="360"/>
      <w:jc w:val="center"/>
      <w:outlineLvl w:val="0"/>
    </w:pPr>
    <w:rPr>
      <w:b/>
      <w:spacing w:val="90"/>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264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5E3C90"/>
    <w:pPr>
      <w:tabs>
        <w:tab w:val="center" w:pos="4536"/>
        <w:tab w:val="right" w:pos="9072"/>
      </w:tabs>
    </w:pPr>
    <w:rPr>
      <w:sz w:val="20"/>
      <w:szCs w:val="20"/>
    </w:rPr>
  </w:style>
  <w:style w:type="paragraph" w:styleId="a6">
    <w:name w:val="Title"/>
    <w:basedOn w:val="a"/>
    <w:qFormat/>
    <w:rsid w:val="005E3C90"/>
    <w:pPr>
      <w:jc w:val="center"/>
    </w:pPr>
    <w:rPr>
      <w:b/>
      <w:sz w:val="28"/>
      <w:szCs w:val="20"/>
    </w:rPr>
  </w:style>
  <w:style w:type="paragraph" w:styleId="3">
    <w:name w:val="Body Text 3"/>
    <w:basedOn w:val="a"/>
    <w:rsid w:val="005E3C90"/>
    <w:pPr>
      <w:jc w:val="both"/>
    </w:pPr>
    <w:rPr>
      <w:sz w:val="28"/>
      <w:szCs w:val="20"/>
    </w:rPr>
  </w:style>
  <w:style w:type="character" w:styleId="a7">
    <w:name w:val="page number"/>
    <w:basedOn w:val="a0"/>
    <w:rsid w:val="001E5202"/>
  </w:style>
  <w:style w:type="paragraph" w:customStyle="1" w:styleId="a8">
    <w:name w:val="Обратный адрес"/>
    <w:basedOn w:val="a"/>
    <w:rsid w:val="00CE3F9A"/>
    <w:pPr>
      <w:keepLines/>
      <w:framePr w:w="4320" w:h="965" w:hSpace="187" w:vSpace="187" w:wrap="notBeside" w:vAnchor="page" w:hAnchor="margin" w:xAlign="right" w:y="966" w:anchorLock="1"/>
      <w:tabs>
        <w:tab w:val="left" w:pos="2160"/>
      </w:tabs>
      <w:spacing w:line="160" w:lineRule="atLeast"/>
    </w:pPr>
    <w:rPr>
      <w:rFonts w:ascii="Arial" w:hAnsi="Arial"/>
      <w:sz w:val="14"/>
      <w:szCs w:val="20"/>
    </w:rPr>
  </w:style>
  <w:style w:type="paragraph" w:styleId="a9">
    <w:name w:val="Balloon Text"/>
    <w:basedOn w:val="a"/>
    <w:semiHidden/>
    <w:rsid w:val="00713733"/>
    <w:rPr>
      <w:rFonts w:ascii="Tahoma" w:hAnsi="Tahoma" w:cs="Tahoma"/>
      <w:sz w:val="16"/>
      <w:szCs w:val="16"/>
    </w:rPr>
  </w:style>
  <w:style w:type="paragraph" w:styleId="aa">
    <w:name w:val="Plain Text"/>
    <w:basedOn w:val="a"/>
    <w:rsid w:val="00EC5ADC"/>
    <w:rPr>
      <w:rFonts w:ascii="Courier New" w:hAnsi="Courier New" w:cs="Courier New"/>
      <w:sz w:val="20"/>
      <w:szCs w:val="20"/>
    </w:rPr>
  </w:style>
  <w:style w:type="paragraph" w:styleId="30">
    <w:name w:val="Body Text Indent 3"/>
    <w:basedOn w:val="a"/>
    <w:rsid w:val="0054175C"/>
    <w:pPr>
      <w:ind w:firstLine="360"/>
      <w:jc w:val="both"/>
    </w:pPr>
    <w:rPr>
      <w:sz w:val="26"/>
      <w:szCs w:val="20"/>
    </w:rPr>
  </w:style>
  <w:style w:type="paragraph" w:customStyle="1" w:styleId="a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B68D6"/>
    <w:pPr>
      <w:widowControl w:val="0"/>
      <w:adjustRightInd w:val="0"/>
      <w:spacing w:after="160" w:line="240" w:lineRule="exact"/>
      <w:jc w:val="right"/>
    </w:pPr>
    <w:rPr>
      <w:sz w:val="20"/>
      <w:szCs w:val="20"/>
      <w:lang w:val="en-GB" w:eastAsia="en-US"/>
    </w:rPr>
  </w:style>
  <w:style w:type="paragraph" w:customStyle="1" w:styleId="ConsNormal">
    <w:name w:val="ConsNormal"/>
    <w:rsid w:val="00153EB5"/>
    <w:pPr>
      <w:widowControl w:val="0"/>
      <w:autoSpaceDE w:val="0"/>
      <w:autoSpaceDN w:val="0"/>
      <w:adjustRightInd w:val="0"/>
      <w:ind w:right="19772" w:firstLine="720"/>
    </w:pPr>
    <w:rPr>
      <w:rFonts w:ascii="Arial" w:hAnsi="Arial" w:cs="Arial"/>
    </w:rPr>
  </w:style>
  <w:style w:type="paragraph" w:styleId="ac">
    <w:name w:val="List Paragraph"/>
    <w:basedOn w:val="a"/>
    <w:uiPriority w:val="34"/>
    <w:qFormat/>
    <w:rsid w:val="00003002"/>
    <w:pPr>
      <w:ind w:left="708"/>
    </w:pPr>
  </w:style>
  <w:style w:type="character" w:customStyle="1" w:styleId="a5">
    <w:name w:val="Верхний колонтитул Знак"/>
    <w:link w:val="a4"/>
    <w:rsid w:val="00316DDB"/>
  </w:style>
  <w:style w:type="paragraph" w:customStyle="1" w:styleId="Default">
    <w:name w:val="Default"/>
    <w:rsid w:val="00316DDB"/>
    <w:pPr>
      <w:autoSpaceDE w:val="0"/>
      <w:autoSpaceDN w:val="0"/>
      <w:adjustRightInd w:val="0"/>
    </w:pPr>
    <w:rPr>
      <w:color w:val="000000"/>
      <w:sz w:val="24"/>
      <w:szCs w:val="24"/>
    </w:rPr>
  </w:style>
  <w:style w:type="paragraph" w:styleId="ad">
    <w:name w:val="footer"/>
    <w:basedOn w:val="a"/>
    <w:link w:val="ae"/>
    <w:rsid w:val="000F601D"/>
    <w:pPr>
      <w:tabs>
        <w:tab w:val="center" w:pos="4677"/>
        <w:tab w:val="right" w:pos="9355"/>
      </w:tabs>
    </w:pPr>
  </w:style>
  <w:style w:type="character" w:customStyle="1" w:styleId="ae">
    <w:name w:val="Нижний колонтитул Знак"/>
    <w:link w:val="ad"/>
    <w:rsid w:val="000F601D"/>
    <w:rPr>
      <w:sz w:val="24"/>
      <w:szCs w:val="24"/>
    </w:rPr>
  </w:style>
  <w:style w:type="character" w:customStyle="1" w:styleId="22">
    <w:name w:val="СОДЕРЖАНИЕ22 Знак"/>
    <w:link w:val="220"/>
    <w:locked/>
    <w:rsid w:val="000565DC"/>
    <w:rPr>
      <w:b/>
      <w:bCs/>
      <w:i/>
      <w:iCs/>
      <w:szCs w:val="16"/>
    </w:rPr>
  </w:style>
  <w:style w:type="paragraph" w:customStyle="1" w:styleId="220">
    <w:name w:val="СОДЕРЖАНИЕ22"/>
    <w:basedOn w:val="a"/>
    <w:link w:val="22"/>
    <w:qFormat/>
    <w:rsid w:val="000565DC"/>
    <w:pPr>
      <w:keepNext/>
      <w:ind w:right="21"/>
      <w:jc w:val="center"/>
      <w:outlineLvl w:val="0"/>
    </w:pPr>
    <w:rPr>
      <w:b/>
      <w:bCs/>
      <w:i/>
      <w:iCs/>
      <w:sz w:val="20"/>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87441">
      <w:bodyDiv w:val="1"/>
      <w:marLeft w:val="0"/>
      <w:marRight w:val="0"/>
      <w:marTop w:val="0"/>
      <w:marBottom w:val="0"/>
      <w:divBdr>
        <w:top w:val="none" w:sz="0" w:space="0" w:color="auto"/>
        <w:left w:val="none" w:sz="0" w:space="0" w:color="auto"/>
        <w:bottom w:val="none" w:sz="0" w:space="0" w:color="auto"/>
        <w:right w:val="none" w:sz="0" w:space="0" w:color="auto"/>
      </w:divBdr>
    </w:div>
    <w:div w:id="1931154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8ABE9-05E2-4A7E-B160-3FC5AB76B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1303</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PLUTALOVANY</dc:creator>
  <cp:lastModifiedBy>Морозова Елена Александровна</cp:lastModifiedBy>
  <cp:revision>2</cp:revision>
  <cp:lastPrinted>2026-09-16T07:59:00Z</cp:lastPrinted>
  <dcterms:created xsi:type="dcterms:W3CDTF">2026-09-22T02:01:00Z</dcterms:created>
  <dcterms:modified xsi:type="dcterms:W3CDTF">2026-09-22T02:01:00Z</dcterms:modified>
</cp:coreProperties>
</file>