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6B814341" wp14:editId="58FE1291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47020E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780BBE" w:rsidP="0014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80BB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144F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20.04.2022       </w:t>
            </w:r>
            <w:r w:rsidRPr="00780BB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</w:t>
            </w:r>
            <w:r w:rsidR="00B247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</w:t>
            </w:r>
            <w:r w:rsidRPr="00780BB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</w:t>
            </w:r>
            <w:r w:rsidR="009F47E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№</w:t>
            </w:r>
            <w:r w:rsidR="00144F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r w:rsidR="00144FC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178-32/02рД</w:t>
            </w:r>
            <w:bookmarkEnd w:id="0"/>
          </w:p>
        </w:tc>
      </w:tr>
    </w:tbl>
    <w:p w:rsidR="007E1E5F" w:rsidRDefault="007E1E5F" w:rsidP="007E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⌐     </w:t>
      </w:r>
      <w:r w:rsidR="009503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9555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                  </w:t>
      </w:r>
      <w:r w:rsidR="0095034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9555C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¬</w:t>
      </w:r>
    </w:p>
    <w:tbl>
      <w:tblPr>
        <w:tblW w:w="9616" w:type="dxa"/>
        <w:tblInd w:w="-34" w:type="dxa"/>
        <w:tblLook w:val="00A0" w:firstRow="1" w:lastRow="0" w:firstColumn="1" w:lastColumn="0" w:noHBand="0" w:noVBand="0"/>
      </w:tblPr>
      <w:tblGrid>
        <w:gridCol w:w="4820"/>
        <w:gridCol w:w="4796"/>
      </w:tblGrid>
      <w:tr w:rsidR="009555C4" w:rsidRPr="009E6DBB" w:rsidTr="00950345">
        <w:trPr>
          <w:trHeight w:val="376"/>
        </w:trPr>
        <w:tc>
          <w:tcPr>
            <w:tcW w:w="4820" w:type="dxa"/>
          </w:tcPr>
          <w:p w:rsidR="009555C4" w:rsidRPr="009E6DBB" w:rsidRDefault="00950345" w:rsidP="00950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</w:t>
            </w:r>
            <w:r w:rsidR="0084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9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Управлении по внегородским территориям администрации Ангарского городского округа, утвержденное решением Думы Ангарского городского муниципального </w:t>
            </w:r>
            <w:r w:rsidR="00844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от 12.05.2015 года </w:t>
            </w:r>
            <w:r w:rsidRPr="0095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10-02/01рД</w:t>
            </w:r>
            <w:r w:rsidR="00FD2C01" w:rsidRPr="00FD2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96" w:type="dxa"/>
          </w:tcPr>
          <w:p w:rsidR="009555C4" w:rsidRPr="009E6DBB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074A" w:rsidRPr="009E6DBB" w:rsidRDefault="00C2074A" w:rsidP="007E1E5F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E1E5F" w:rsidRPr="009E6DBB" w:rsidRDefault="007E1E5F" w:rsidP="007E1E5F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C2074A" w:rsidRPr="009E6DBB" w:rsidRDefault="001B7106" w:rsidP="00191A66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6DBB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</w:t>
      </w:r>
      <w:r w:rsidR="00572C6C" w:rsidRPr="009E6DB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E6DBB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5A7C65" w:rsidRPr="009E6DBB">
        <w:rPr>
          <w:rFonts w:ascii="Times New Roman" w:hAnsi="Times New Roman" w:cs="Times New Roman"/>
          <w:sz w:val="24"/>
          <w:szCs w:val="24"/>
        </w:rPr>
        <w:t xml:space="preserve">, </w:t>
      </w:r>
      <w:r w:rsidRPr="009E6DBB">
        <w:rPr>
          <w:rFonts w:ascii="Times New Roman" w:hAnsi="Times New Roman" w:cs="Times New Roman"/>
          <w:sz w:val="24"/>
          <w:szCs w:val="24"/>
        </w:rPr>
        <w:t>Уставом</w:t>
      </w:r>
      <w:r w:rsidR="007E1E5F" w:rsidRPr="009E6DBB">
        <w:rPr>
          <w:rFonts w:ascii="Times New Roman" w:hAnsi="Times New Roman" w:cs="Times New Roman"/>
          <w:sz w:val="24"/>
          <w:szCs w:val="24"/>
        </w:rPr>
        <w:t xml:space="preserve"> Ангарского городского округа, </w:t>
      </w:r>
      <w:r w:rsidRPr="009E6DBB">
        <w:rPr>
          <w:rFonts w:ascii="Times New Roman" w:hAnsi="Times New Roman" w:cs="Times New Roman"/>
          <w:sz w:val="24"/>
          <w:szCs w:val="24"/>
        </w:rPr>
        <w:t>Дума Ангарского городского округа</w:t>
      </w:r>
    </w:p>
    <w:p w:rsidR="001B7106" w:rsidRPr="009E6DBB" w:rsidRDefault="001B7106" w:rsidP="001B7106">
      <w:pPr>
        <w:spacing w:after="0" w:line="28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0833DE" w:rsidRPr="009E6DBB" w:rsidRDefault="009555C4" w:rsidP="000833DE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9E6DBB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5559A0" w:rsidRPr="009E6DBB" w:rsidRDefault="005559A0" w:rsidP="005559A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1672" w:rsidRPr="00321672" w:rsidRDefault="00321672" w:rsidP="00321672">
      <w:pPr>
        <w:pStyle w:val="a6"/>
        <w:numPr>
          <w:ilvl w:val="1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21672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изменение в </w:t>
      </w:r>
      <w:r w:rsidRPr="001071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об Управлении по внегородским территориям администрации Ангарского городского округа, утвержденное решением Думы Ангарского городского муниципального </w:t>
      </w:r>
      <w:r w:rsidR="008442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образования от 12.05.2015 года </w:t>
      </w:r>
      <w:r w:rsidRPr="001071D7">
        <w:rPr>
          <w:rFonts w:ascii="Times New Roman" w:eastAsia="Times New Roman" w:hAnsi="Times New Roman"/>
          <w:bCs/>
          <w:sz w:val="24"/>
          <w:szCs w:val="24"/>
          <w:lang w:eastAsia="ru-RU"/>
        </w:rPr>
        <w:t>№ 10-02/01рД</w:t>
      </w:r>
      <w:r w:rsidRPr="003216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24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84425E" w:rsidRPr="002424BB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редакции решений Думы Ангарского городского округа от 30.09.2016 года № 222-22/01рД, от 23.12.2015 года № </w:t>
      </w:r>
      <w:r w:rsidR="00981FEE" w:rsidRPr="002424BB">
        <w:rPr>
          <w:rFonts w:ascii="Times New Roman" w:eastAsia="Times New Roman" w:hAnsi="Times New Roman"/>
          <w:sz w:val="24"/>
          <w:szCs w:val="24"/>
          <w:lang w:eastAsia="ru-RU"/>
        </w:rPr>
        <w:t>143-11/01рД, 04.03.2020 года № 565-79/01рД),</w:t>
      </w:r>
      <w:r w:rsidR="00981FE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1672">
        <w:rPr>
          <w:rFonts w:ascii="Times New Roman" w:eastAsia="Times New Roman" w:hAnsi="Times New Roman"/>
          <w:sz w:val="24"/>
          <w:szCs w:val="24"/>
          <w:lang w:eastAsia="ru-RU"/>
        </w:rPr>
        <w:t>далее – решение, изложив его в новой редакции согласно приложению № 1 к настоящему решению.</w:t>
      </w:r>
      <w:proofErr w:type="gramEnd"/>
    </w:p>
    <w:p w:rsidR="00B247C4" w:rsidRPr="001071D7" w:rsidRDefault="00F82A76" w:rsidP="001071D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780BBE" w:rsidRPr="0010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80BBE" w:rsidRPr="0010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Настоящее решение вступает в силу после его официального опубликования</w:t>
      </w:r>
      <w:r w:rsidR="00B247C4" w:rsidRPr="00107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80BBE" w:rsidRPr="001071D7" w:rsidRDefault="00F82A76" w:rsidP="00FD7B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80BBE" w:rsidRPr="0010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газете </w:t>
      </w:r>
      <w:r w:rsidR="00FD7BC3" w:rsidRPr="001071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0BBE" w:rsidRPr="001071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Ангарские ведомости</w:t>
      </w:r>
      <w:r w:rsidR="00FD7BC3" w:rsidRPr="001071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80BBE" w:rsidRPr="001071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106" w:rsidRPr="001071D7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06" w:rsidRPr="009E6DBB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06" w:rsidRPr="009E6DBB" w:rsidRDefault="001B7106" w:rsidP="001B71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79BF" w:rsidRPr="009E6DBB" w:rsidRDefault="00FF799F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0833DE" w:rsidRPr="009E6DBB">
        <w:rPr>
          <w:rFonts w:ascii="Times New Roman" w:hAnsi="Times New Roman" w:cs="Times New Roman"/>
          <w:bCs/>
          <w:sz w:val="24"/>
          <w:szCs w:val="24"/>
        </w:rPr>
        <w:t>Думы</w:t>
      </w:r>
    </w:p>
    <w:p w:rsidR="000833DE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 w:rsidRPr="009E6DBB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331B8" w:rsidRPr="009E6D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DB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7A79BF" w:rsidRPr="009E6DB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1071D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9E6DBB">
        <w:rPr>
          <w:rFonts w:ascii="Times New Roman" w:hAnsi="Times New Roman" w:cs="Times New Roman"/>
          <w:bCs/>
          <w:sz w:val="24"/>
          <w:szCs w:val="24"/>
        </w:rPr>
        <w:t>А.А. Городской</w:t>
      </w:r>
    </w:p>
    <w:p w:rsidR="000833DE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5273" w:rsidRPr="009E6DBB" w:rsidRDefault="00885273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7106" w:rsidRPr="009E6DBB" w:rsidRDefault="001B7106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3DE" w:rsidRPr="009E6DBB" w:rsidRDefault="000833DE" w:rsidP="005559A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DBB">
        <w:rPr>
          <w:rFonts w:ascii="Times New Roman" w:hAnsi="Times New Roman" w:cs="Times New Roman"/>
          <w:bCs/>
          <w:sz w:val="24"/>
          <w:szCs w:val="24"/>
        </w:rPr>
        <w:t xml:space="preserve">Мэр Ангарского городского округа                                                              </w:t>
      </w:r>
      <w:r w:rsidR="001071D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9E6DBB">
        <w:rPr>
          <w:rFonts w:ascii="Times New Roman" w:hAnsi="Times New Roman" w:cs="Times New Roman"/>
          <w:bCs/>
          <w:sz w:val="24"/>
          <w:szCs w:val="24"/>
        </w:rPr>
        <w:t>С.А. Петров</w:t>
      </w:r>
    </w:p>
    <w:p w:rsidR="0047020E" w:rsidRDefault="0047020E" w:rsidP="000833D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68F" w:rsidRPr="00321672" w:rsidRDefault="0023568F" w:rsidP="0023568F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23568F" w:rsidRPr="00321672" w:rsidRDefault="0023568F" w:rsidP="0023568F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</w:t>
      </w:r>
      <w:proofErr w:type="gramStart"/>
      <w:r w:rsidRPr="00321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</w:t>
      </w:r>
      <w:proofErr w:type="gramEnd"/>
    </w:p>
    <w:p w:rsidR="0023568F" w:rsidRPr="00321672" w:rsidRDefault="0023568F" w:rsidP="0023568F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21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</w:t>
      </w:r>
    </w:p>
    <w:p w:rsidR="0023568F" w:rsidRPr="002424BB" w:rsidRDefault="0023568F" w:rsidP="0023568F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14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20.04.2022</w:t>
      </w:r>
    </w:p>
    <w:p w:rsidR="0023568F" w:rsidRPr="00321672" w:rsidRDefault="005A15B8" w:rsidP="0023568F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144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178-32/02рД</w:t>
      </w:r>
    </w:p>
    <w:p w:rsidR="0023568F" w:rsidRPr="00321672" w:rsidRDefault="0023568F" w:rsidP="0023568F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68F" w:rsidRPr="00321672" w:rsidRDefault="0023568F" w:rsidP="0023568F">
      <w:pPr>
        <w:spacing w:after="0" w:line="280" w:lineRule="exact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568F" w:rsidRPr="00F114D8" w:rsidRDefault="0023568F" w:rsidP="0023568F">
      <w:pPr>
        <w:rPr>
          <w:rFonts w:ascii="Times New Roman" w:hAnsi="Times New Roman" w:cs="Times New Roman"/>
          <w:bCs/>
          <w:sz w:val="24"/>
          <w:szCs w:val="24"/>
        </w:rPr>
      </w:pPr>
    </w:p>
    <w:p w:rsidR="0023568F" w:rsidRPr="00F114D8" w:rsidRDefault="0023568F" w:rsidP="00235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23568F" w:rsidRPr="00F114D8" w:rsidRDefault="0023568F" w:rsidP="002356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УПРАВЛЕНИИ ПО ВНЕГОРОДСКИМ ТЕРРИТОРИЯМ</w:t>
      </w:r>
      <w:r w:rsidRPr="00F114D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</w:t>
      </w:r>
    </w:p>
    <w:p w:rsidR="0023568F" w:rsidRPr="00F114D8" w:rsidRDefault="0023568F" w:rsidP="00235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14D8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администрации Ангарского городского округа</w:t>
      </w:r>
    </w:p>
    <w:p w:rsidR="0023568F" w:rsidRPr="00F114D8" w:rsidRDefault="0023568F" w:rsidP="002356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114D8">
        <w:rPr>
          <w:rFonts w:ascii="Times New Roman" w:hAnsi="Times New Roman" w:cs="Times New Roman"/>
          <w:bCs/>
          <w:sz w:val="24"/>
          <w:szCs w:val="24"/>
        </w:rPr>
        <w:t xml:space="preserve">ГЛАВА 1. ОБЩИЕ </w:t>
      </w: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</w:p>
    <w:p w:rsidR="0023568F" w:rsidRPr="00F114D8" w:rsidRDefault="0023568F" w:rsidP="0023568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14D8">
        <w:rPr>
          <w:rFonts w:ascii="Times New Roman" w:hAnsi="Times New Roman" w:cs="Times New Roman"/>
          <w:bCs/>
          <w:sz w:val="24"/>
          <w:szCs w:val="24"/>
        </w:rPr>
        <w:tab/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по внегородским территориям администрации Ангарского городского округа (далее – Управление) является отраслевым (функциональным) органом администрации Ангарского городского округа по решению отдельных вопросов местного значения на внегородских территориях Ангарского городского округа: поселок Звездочка; поселок Зверево; деревня Зуй; заимка Ивановка; поселок Ключевая; поселок Мегет; поселок </w:t>
      </w:r>
      <w:proofErr w:type="spellStart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Новоодинск</w:t>
      </w:r>
      <w:proofErr w:type="spellEnd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; село Одинск; село Савватеевка; поселок </w:t>
      </w:r>
      <w:proofErr w:type="spellStart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Стеклянка</w:t>
      </w:r>
      <w:proofErr w:type="spellEnd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; поселок Ударник; деревня </w:t>
      </w:r>
      <w:proofErr w:type="spellStart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Чебогоры</w:t>
      </w:r>
      <w:proofErr w:type="spellEnd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; заимка </w:t>
      </w:r>
      <w:proofErr w:type="spellStart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Якимовка</w:t>
      </w:r>
      <w:proofErr w:type="spellEnd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Населенные пункты), и иных вопросов, право на </w:t>
      </w:r>
      <w:proofErr w:type="gramStart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proofErr w:type="gramEnd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имеет администрация Ангарского городского округа в Населенных  пунктах в пределах компетенции, определенной нормативными правовыми актами Российской Федерации,  Уставом Ангарского городского округа, </w:t>
      </w:r>
      <w:r w:rsidR="00F60AF9">
        <w:rPr>
          <w:rFonts w:ascii="Times New Roman" w:eastAsia="Times New Roman" w:hAnsi="Times New Roman"/>
          <w:sz w:val="24"/>
          <w:szCs w:val="24"/>
          <w:lang w:eastAsia="ru-RU"/>
        </w:rPr>
        <w:t xml:space="preserve">иными 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муниципальными правовыми актами Ангарского городского округа.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– Управление по внегородским территориям администрации Ангарского городского округа.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– УВГТ администрации АГО.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Управления: 665830, Российская Федерация, Иркутская область, город Ангарск, ул. Восточная,  дом 28.</w:t>
      </w:r>
    </w:p>
    <w:p w:rsidR="00F114D8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наделяется правами юридического лица, является муниципальным казенным учреждением, имеет печать со своим полным наименованием, штамп, бланки со своим полным наименованием, </w:t>
      </w:r>
      <w:r w:rsidR="00F114D8" w:rsidRPr="00F114D8">
        <w:rPr>
          <w:rFonts w:ascii="Times New Roman" w:eastAsia="Times New Roman" w:hAnsi="Times New Roman"/>
          <w:sz w:val="24"/>
          <w:szCs w:val="24"/>
          <w:lang w:eastAsia="ru-RU"/>
        </w:rPr>
        <w:t>лицевые счета, открытые в Комитете по экономике и финансам администрации Ангарского городского округа.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В своей деятельности Управление  руководствуется Конституцией Российской Федерации, федеральными конституционными законами, федеральными законами, издаваемыми в соответствии с ними иными нормативными правовыми актами Российской Федерации, Уставом Иркутской области, правовыми актами Иркутской области, Уставом Ангарского городского округа, </w:t>
      </w:r>
      <w:r w:rsidR="00F60AF9">
        <w:rPr>
          <w:rFonts w:ascii="Times New Roman" w:eastAsia="Times New Roman" w:hAnsi="Times New Roman"/>
          <w:sz w:val="24"/>
          <w:szCs w:val="24"/>
          <w:lang w:eastAsia="ru-RU"/>
        </w:rPr>
        <w:t>иными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муниципальными правовыми актами Ангарского городского округа, </w:t>
      </w:r>
      <w:r w:rsidR="00F60AF9">
        <w:rPr>
          <w:rFonts w:ascii="Times New Roman" w:eastAsia="Times New Roman" w:hAnsi="Times New Roman"/>
          <w:sz w:val="24"/>
          <w:szCs w:val="24"/>
          <w:lang w:eastAsia="ru-RU"/>
        </w:rPr>
        <w:t>в том числе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настоящим Положением.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может от своего имени приобретать и осуществлять гражданские права и </w:t>
      </w:r>
      <w:proofErr w:type="gramStart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нести гражданские обязанности</w:t>
      </w:r>
      <w:proofErr w:type="gramEnd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, быть истцом и ответчиком в суде.</w:t>
      </w:r>
    </w:p>
    <w:p w:rsidR="00DD5BC5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Управление  отвечает по своим обязательствам денежными средствами</w:t>
      </w:r>
      <w:r w:rsidR="00DD5BC5"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утвержденной бюджетной сметы. 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Имущество Управления находится в муниципальной собственности Ангарского городского округа и принадлежит Управлению на праве оперативного управления, отражается на его самостоятельном балансе.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 в своей деятельности взаимодействует с органами государственной власти Иркутской области, иными государственными органами Иркутской области, органами местного самоуправления Ангарского городского округа, с другими отраслевыми (функциональными) органам администрации Ангарского 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городского округа, юридическими и физическими лицами по вопросам, относящимся к его компетенции.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деятельности Управления осуществляется за счет средств местного бюджета и на основании бюджетной сметы Управления.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осуществляет свою деятельность на основании планов работы. Планы работы Управления разрабатываются в соответствии с планами работы Думы Ангарского городского округа, администрации Ангарского городского округа, муниципальными правовыми актами Ангарского городского округа, поручениями мэра Ангарского городского округа, заместителя мэра Ангарского городского округа, </w:t>
      </w:r>
      <w:r w:rsidRPr="00F114D8">
        <w:rPr>
          <w:rStyle w:val="13"/>
          <w:sz w:val="24"/>
          <w:szCs w:val="24"/>
        </w:rPr>
        <w:t>координирующего деятельность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 подотчетно и подконтрольно мэру Ангарского городского округа и заместителю мэра Ангарского городского округа, </w:t>
      </w:r>
      <w:r w:rsidRPr="00F114D8">
        <w:rPr>
          <w:rStyle w:val="13"/>
          <w:sz w:val="24"/>
          <w:szCs w:val="24"/>
        </w:rPr>
        <w:t>координирующему деятельность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Реорганизация и ликвидация Управления осуществляется в порядке, предусмотренном законодательством Российской Федерации.</w:t>
      </w:r>
    </w:p>
    <w:p w:rsidR="0023568F" w:rsidRPr="00F114D8" w:rsidRDefault="0023568F" w:rsidP="0023568F">
      <w:pPr>
        <w:pStyle w:val="a6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Внесение изменений, дополнений в настоящее Положение производится в порядке, предусмотренном законодательством Российской Федерации.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hAnsi="Times New Roman" w:cs="Times New Roman"/>
          <w:bCs/>
          <w:sz w:val="24"/>
          <w:szCs w:val="24"/>
        </w:rPr>
        <w:t>ГЛАВА</w:t>
      </w: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СТРУКТУРА, РУКОВОДСТВО И ОРГАНИЗАЦИЯ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УПРАВЛЕНИЯ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8F" w:rsidRPr="00F114D8" w:rsidRDefault="0023568F" w:rsidP="0023568F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Структура и штатное расписание Управления утверждаются распоряжением администрации Ангарского городского округа по представлению начальника Управления на имя мэра Ангарского городского округа, с учетом объема работы и направлений деятельности Управления. </w:t>
      </w:r>
    </w:p>
    <w:p w:rsidR="0023568F" w:rsidRPr="00F114D8" w:rsidRDefault="0023568F" w:rsidP="0023568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отделов Управления регламентируется положениями об отделах Управления. Положения об отделах Управления утверждаются </w:t>
      </w:r>
      <w:r w:rsidR="00AA5525"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правовым актом 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Управления.</w:t>
      </w:r>
    </w:p>
    <w:p w:rsidR="0023568F" w:rsidRPr="00F114D8" w:rsidRDefault="0023568F" w:rsidP="0023568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Основные квалификационные требования, задачи, функции, полномочия, обязанности и ответственность работников Управления определяются должностными инструкциями, утверждаемыми мэром Ангарского городского округа.</w:t>
      </w:r>
    </w:p>
    <w:p w:rsidR="0023568F" w:rsidRPr="00F114D8" w:rsidRDefault="0023568F" w:rsidP="0023568F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Руководство деятельностью Управления осуществляет начальник Управления.</w:t>
      </w:r>
    </w:p>
    <w:p w:rsidR="0023568F" w:rsidRPr="00F114D8" w:rsidRDefault="0023568F" w:rsidP="0023568F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 Управления назначается на должность и освобождается от должности мэром Ангарского городского округа; заместитель  начальника Управления, начальники отделов Управления, иные работники Управления назначаются на должность и освобождаются от должности мэром Ангарского городского округа по представлению начальника Управления в соответствии с законодательством о муниципальной службе и трудовым законодательством Российской Федерации.</w:t>
      </w:r>
    </w:p>
    <w:p w:rsidR="0023568F" w:rsidRPr="00F114D8" w:rsidRDefault="0023568F" w:rsidP="0023568F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На должность начальника Управления назначается лицо, отвечающее квалификационным требованиям, установленным действующим законодательством Российской Федерации.</w:t>
      </w:r>
    </w:p>
    <w:p w:rsidR="0023568F" w:rsidRPr="00F114D8" w:rsidRDefault="0023568F" w:rsidP="0023568F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Управления, заместитель  начальника Управления, начальники отделов Управления, специалисты Управления, за исключением работников, осуществляющих техническое обеспечение деятельности Управления, являются муниципальными служащими, правовое положение которых определяется действующим законодательством о муниципальной службе.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иных работников Управления определяется действующим трудовым законодательством Российской Федерации.</w:t>
      </w:r>
    </w:p>
    <w:p w:rsidR="0023568F" w:rsidRPr="00F114D8" w:rsidRDefault="0023568F" w:rsidP="0023568F">
      <w:pPr>
        <w:pStyle w:val="a6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Начальник Управления: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Осуществляет руководство деятельностью Управления, издает по вопросам, отнесенным к полномочиям Управления, распоряжения и приказы и организует их исполнение.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Организует повышение квалификации и переподготовки кадров Управления.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Представляет на утверждение мэру Ангарского городского округа структуру, штатное расписание Управления в пределах установленной численности работников и фонда оплаты труда, должностные инструкции работников Управления.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установленном муниципальными правовыми актами Ангарского городского округа порядке: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об установлении надбавок к должностным окладам работников Управления, а также о применении к ним мер поощрения, дисциплинарной ответственности;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мэру Ангарского городского округа о назначении, перемещении, переводе и освобождении от должности работников Управления;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представляет особо отличившихся работников Управления к присвоению почетных званий и награждению государственными</w:t>
      </w:r>
      <w:r w:rsidR="00AA5525"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региональными и муниципальными </w:t>
      </w: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наградами.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Обеспечивает: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 в Управлении законодательства Российской Федерации о муниципальной службе и трудового законодательства Российской Федерации;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в Управлении делопроизводства и контроль исполнения муниципальных правовых актов Ангарского городского округа, в тексте которых содержатся поручения Управлению;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мероприятий по обеспечению режима секретности в Управлении и защите сведений, составляющих государственную тайну.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В рамках своей компетенции участвует: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формировании кадрового резерва для замещения должностей муниципальной службы Ангарского городского округа;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проведении аттестации работников Управления;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формировании предложений по переподготовке работников Управления и повышению их квалификации.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Определяет пределы полномочий начальников отделов Управления, согласовывает положения об отделах Управления, а также должностные инструкции работников Управления.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Осуществляет координацию деятельности Управления с органами государственной власти Иркутской области, иными государственными органами Иркутской области, органами местного самоуправления Ангарского городского округа, с другими отраслевыми (функциональными) органам</w:t>
      </w:r>
      <w:r w:rsidR="00AA5525" w:rsidRPr="00F114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Ангарского городского округа, юридическими и физическими лицами по вопросам, относящимся к его компетенции.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Представляет Управление в органах государственной власти Иркутской области, иных государственных органах Иркутской области, органах местного самоуправления Ангарского городского округа, в отношениях с другими отраслевыми (функциональными) органам администрации Ангарского городского округа, юридическими и физическими лицами по вопросам, относящимся к его компетенции.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Представляет интересы Управления во всех судебных, государственных, налоговых, правоохранительных, административных и иных органах, учреждениях и организациях независимо от их форм собственности, действуя от имени Управления без доверенности.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Выдает доверенности на осуществление действий в интересах Управления, заключает договоры и соглашения от имени Управления в пределах своей компетенции.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Подписывает договоры, муниципальные контракты, соглашения с организациями различных форм собственности для муниципальных нужд Управления.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Распоряжается в соответствии с законодательством Российской Федерации имуществом и средствами, закрепленными за Управлением.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Открывает и закрывает </w:t>
      </w:r>
      <w:r w:rsidR="00DD5BC5"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лицевые счета, открытые 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DD5BC5"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Комитете по экономике и финансам Администрации Ангарского городского округа, 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бюджетным законодательством Российской Федерации для совершения финансовых операций.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Подписывает финансовые и иные распорядительные документы.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Утверждает бюджетную смету на содержание Управления в пределах, предусмотренных в местном бюджете на соответствующий финансовый год бюджетных ассигнований.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Имеет право первой подписи банковских и других документов Управления.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Утверждает документы на списание материальных ценностей и денежных средств с лицевого счета Управления, а также материально-технических средств, с истекшим сроком эксплуатации в Управлении.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 деятельность Управления, </w:t>
      </w:r>
      <w:proofErr w:type="gramStart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утверждает</w:t>
      </w:r>
      <w:proofErr w:type="gramEnd"/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отчеты и контролирует выполнение плановых заданий отделами Управления.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Утверждает планы работы Управления, разработанные в соответствии с основными направлениями социально-экономического развития Ангарского городского округа на текущий год и на основе плана работы Думы Ангарского городского округа.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Осуществляет в пределах своей компетенции прием граждан по графику личного приема, утвержденному мэром Ангарского городского округа.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Обеспечивает своевременное и полное рассмотрение устных и письменных обращений граждан, проживающих в Населенных пунктах, принятие по ним необходимых мер в пределах своей компетенции;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Принимает участие в заседаниях, проводимых мэром Ангарского городского округа и его заместителями.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Принимает участие в заседаниях Думы Ангарского городского округа и ее органов.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Обеспечивает организацию исполнения нормативных правовых актов Российской Федерации, муниципальных правовых актов Ангарского городского округа, несет персональную ответственность за выполнение возложенных на Управление  задач и функций, соблюдение трудовой и исполнительской дисциплины в Управлении.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Осуществляет другие полномочия в соответствии с законодательством Российской Федерации.</w:t>
      </w:r>
    </w:p>
    <w:p w:rsidR="0023568F" w:rsidRPr="00F114D8" w:rsidRDefault="0023568F" w:rsidP="0023568F">
      <w:pPr>
        <w:pStyle w:val="a6"/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В период временного отсутствия начальника Управления (отпуск, командировка, учеба, болезнь, другие уважительные причины отсутствия) его обязанности на основании распоряжения администрации Ангарского городского округа исполняет заместитель начальника Управления. Взаимоотношения между начальником Управления и его заместителем по разграничению функциональных обязанностей и полномочий определяются их должностными инструкциями.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D8">
        <w:rPr>
          <w:rFonts w:ascii="Times New Roman" w:hAnsi="Times New Roman" w:cs="Times New Roman"/>
          <w:bCs/>
          <w:sz w:val="24"/>
          <w:szCs w:val="24"/>
        </w:rPr>
        <w:t>ГЛАВА</w:t>
      </w:r>
      <w:r w:rsidRPr="00F11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ОСНОВНЫЕ ЗАДАЧИ И ФУНКЦИИ УПРАВЛЕНИЯ</w:t>
      </w:r>
    </w:p>
    <w:p w:rsidR="0023568F" w:rsidRPr="00F114D8" w:rsidRDefault="0023568F" w:rsidP="00235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4D8" w:rsidRPr="00F114D8" w:rsidRDefault="0023568F" w:rsidP="00F114D8">
      <w:pPr>
        <w:pStyle w:val="a6"/>
        <w:numPr>
          <w:ilvl w:val="1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задачами Управления является:</w:t>
      </w:r>
    </w:p>
    <w:p w:rsidR="00F114D8" w:rsidRPr="00F114D8" w:rsidRDefault="00F114D8" w:rsidP="00F114D8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Реализация в Населенных пунктах полномочий администрации Ангарского городского округа по вопросам местного значения в интересах населения, проживающего на внегородских территориях Ангарского городского округа;</w:t>
      </w:r>
    </w:p>
    <w:p w:rsidR="00F114D8" w:rsidRPr="00F114D8" w:rsidRDefault="00F114D8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Координация деятельности организаций, осуществляющих свою деятельность на внегородских территориях Ангарского городского округа, в целях непосредственного обеспечения жизнедеятельности населения.</w:t>
      </w:r>
    </w:p>
    <w:p w:rsidR="00F114D8" w:rsidRPr="00F114D8" w:rsidRDefault="00F114D8" w:rsidP="00F114D8">
      <w:pPr>
        <w:pStyle w:val="a6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16F" w:rsidRPr="0016416F" w:rsidRDefault="0023568F" w:rsidP="0016416F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Управление  в соответствии с возложенными на него задачами в установленном порядке осуществляет в границах Населенных пунктов следующие функции:</w:t>
      </w:r>
    </w:p>
    <w:p w:rsidR="0016416F" w:rsidRPr="0016416F" w:rsidRDefault="0016416F" w:rsidP="0016416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>орожной деятельности в отношении автомобильных дорог местного значения в границах Населенных пунктов и обеспечению безопасности дорожного движения на них, включая создание и обеспечению функционирования парковок (парковочных мест),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16416F" w:rsidRPr="0016416F" w:rsidRDefault="0016416F" w:rsidP="0016416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электро-, тепл</w:t>
      </w:r>
      <w:proofErr w:type="gramStart"/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16416F" w:rsidRPr="0016416F" w:rsidRDefault="0016416F" w:rsidP="0016416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>Создани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массового отдыха жителей и организации обустройства мест массового отдыха населения.</w:t>
      </w:r>
    </w:p>
    <w:p w:rsidR="0016416F" w:rsidRPr="0016416F" w:rsidRDefault="0016416F" w:rsidP="0016416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>Содержани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 захоронения, расположенных на территориях п. Мегет, с. Савватеевка.</w:t>
      </w:r>
    </w:p>
    <w:p w:rsidR="0016416F" w:rsidRPr="0016416F" w:rsidRDefault="0016416F" w:rsidP="0016416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>Участи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6416F" w:rsidRPr="0016416F" w:rsidRDefault="0016416F" w:rsidP="0016416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>Разработк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перечня работ по благоустройству и периодичность их выполнения, установлению порядка участия собственников зданий (помещений в них) и сооружений в благоустройстве прилегающих территорий и организации благоустройства территории (включая освещение улиц, санитарную очистку и озеленение, размещение и содержание малых архитектурных форм).</w:t>
      </w:r>
    </w:p>
    <w:p w:rsidR="0016416F" w:rsidRPr="0016416F" w:rsidRDefault="000B2575" w:rsidP="0016416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Осуществление к</w:t>
      </w:r>
      <w:r w:rsidR="0016416F" w:rsidRPr="0016416F">
        <w:rPr>
          <w:rFonts w:ascii="Times New Roman" w:eastAsia="Times New Roman" w:hAnsi="Times New Roman"/>
          <w:sz w:val="24"/>
          <w:szCs w:val="24"/>
          <w:lang w:eastAsia="ru-RU"/>
        </w:rPr>
        <w:t>апитального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16F" w:rsidRPr="0016416F">
        <w:rPr>
          <w:rFonts w:ascii="Times New Roman" w:eastAsia="Times New Roman" w:hAnsi="Times New Roman"/>
          <w:sz w:val="24"/>
          <w:szCs w:val="24"/>
          <w:lang w:eastAsia="ru-RU"/>
        </w:rPr>
        <w:t>ремонт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6416F" w:rsidRP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жилищного фонда, расположенного в с. Савватеевка.</w:t>
      </w:r>
    </w:p>
    <w:p w:rsidR="0016416F" w:rsidRPr="0016416F" w:rsidRDefault="0016416F" w:rsidP="0016416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>Содержани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обеспечени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 гидротехнических сооружений, искусственных дорожных сооружений (мосты, виадуки), отнесенных к ведению Управления в соответствии с постановлением администрации Ангарского городского округа.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Определени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статуса мест массового отдыха, туризма и спорта на водных объектах, утверждаемых постановлением администрации Ангарского городского округа. Осуществление мероприятий по обеспечению безопасности людей, охране их жизни и здоровья в определенных и утвержденных местах массового отдыха, туризма и спорта на водных объектах.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Разраб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отк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правовых актов Ангарского городского округа в соответствии с компетенцией Управления.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Осуществл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реализации мероприятий  государственных федеральных целевых программ, государственных программ Иркутской области,  муниципальных программ Ангарского городского округа  в соответствии с компетенцией Управления.</w:t>
      </w:r>
    </w:p>
    <w:p w:rsidR="0023568F" w:rsidRPr="00F114D8" w:rsidRDefault="0016416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Подготов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="0023568F"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3568F"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изменению местного бюджета на текущий финансовый год и к проекту местного бюджета на очередной финансовый год и плановый период, составл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</w:t>
      </w:r>
      <w:r w:rsidR="0023568F"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обоснования бюджетных ассигнований по предмету деятельности Управления.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Осуществл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администрирования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поступлений в местный бюджет в соответствии с муниципальными правовыми актами, действующими на территории Ангарского городского округа.</w:t>
      </w:r>
    </w:p>
    <w:p w:rsidR="0023568F" w:rsidRPr="000B2575" w:rsidRDefault="000B2575" w:rsidP="000B2575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2575">
        <w:rPr>
          <w:rFonts w:ascii="Times New Roman" w:eastAsia="Times New Roman" w:hAnsi="Times New Roman"/>
          <w:sz w:val="24"/>
          <w:szCs w:val="24"/>
          <w:lang w:eastAsia="ru-RU"/>
        </w:rPr>
        <w:t>Осуществл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0B25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B2575">
        <w:rPr>
          <w:rFonts w:ascii="Times New Roman" w:eastAsia="Times New Roman" w:hAnsi="Times New Roman"/>
          <w:sz w:val="24"/>
          <w:szCs w:val="24"/>
          <w:lang w:eastAsia="ru-RU"/>
        </w:rPr>
        <w:t>функци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B2575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23568F" w:rsidRPr="000B2575">
        <w:rPr>
          <w:rFonts w:ascii="Times New Roman" w:eastAsia="Times New Roman" w:hAnsi="Times New Roman"/>
          <w:sz w:val="24"/>
          <w:szCs w:val="24"/>
          <w:lang w:eastAsia="ru-RU"/>
        </w:rPr>
        <w:t>лавного распорядителя средств бюджета Ангарского городского округа</w:t>
      </w:r>
      <w:proofErr w:type="gramEnd"/>
      <w:r w:rsidR="0023568F" w:rsidRPr="000B257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входящим в компетенцию Управления, в соответствии с муниципальными правовыми актами Ангарского городского округа.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14D8">
        <w:rPr>
          <w:rFonts w:ascii="Times New Roman" w:hAnsi="Times New Roman"/>
          <w:bCs/>
          <w:sz w:val="24"/>
          <w:szCs w:val="24"/>
        </w:rPr>
        <w:lastRenderedPageBreak/>
        <w:t>Участ</w:t>
      </w:r>
      <w:r w:rsidR="0016416F">
        <w:rPr>
          <w:rFonts w:ascii="Times New Roman" w:hAnsi="Times New Roman"/>
          <w:bCs/>
          <w:sz w:val="24"/>
          <w:szCs w:val="24"/>
        </w:rPr>
        <w:t>и</w:t>
      </w:r>
      <w:r w:rsidR="000B2575">
        <w:rPr>
          <w:rFonts w:ascii="Times New Roman" w:hAnsi="Times New Roman"/>
          <w:bCs/>
          <w:sz w:val="24"/>
          <w:szCs w:val="24"/>
        </w:rPr>
        <w:t>е</w:t>
      </w:r>
      <w:r w:rsidRPr="00F114D8">
        <w:rPr>
          <w:rFonts w:ascii="Times New Roman" w:hAnsi="Times New Roman"/>
          <w:bCs/>
          <w:sz w:val="24"/>
          <w:szCs w:val="24"/>
        </w:rPr>
        <w:t xml:space="preserve"> в планомерной реализации планов комплексного экономического и социального развития Ангарского городского  округа.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hAnsi="Times New Roman"/>
          <w:sz w:val="24"/>
          <w:szCs w:val="24"/>
        </w:rPr>
        <w:t>Обеспеч</w:t>
      </w:r>
      <w:r w:rsidR="0016416F">
        <w:rPr>
          <w:rFonts w:ascii="Times New Roman" w:hAnsi="Times New Roman"/>
          <w:sz w:val="24"/>
          <w:szCs w:val="24"/>
        </w:rPr>
        <w:t>ени</w:t>
      </w:r>
      <w:r w:rsidR="000B2575">
        <w:rPr>
          <w:rFonts w:ascii="Times New Roman" w:hAnsi="Times New Roman"/>
          <w:sz w:val="24"/>
          <w:szCs w:val="24"/>
        </w:rPr>
        <w:t>е</w:t>
      </w:r>
      <w:r w:rsidRPr="00F114D8">
        <w:rPr>
          <w:rFonts w:ascii="Times New Roman" w:hAnsi="Times New Roman"/>
          <w:sz w:val="24"/>
          <w:szCs w:val="24"/>
        </w:rPr>
        <w:t xml:space="preserve"> </w:t>
      </w:r>
      <w:r w:rsidRPr="00F114D8">
        <w:rPr>
          <w:rFonts w:ascii="Times New Roman" w:hAnsi="Times New Roman"/>
          <w:bCs/>
          <w:sz w:val="24"/>
          <w:szCs w:val="24"/>
        </w:rPr>
        <w:t>создани</w:t>
      </w:r>
      <w:r w:rsidR="0016416F">
        <w:rPr>
          <w:rFonts w:ascii="Times New Roman" w:hAnsi="Times New Roman"/>
          <w:bCs/>
          <w:sz w:val="24"/>
          <w:szCs w:val="24"/>
        </w:rPr>
        <w:t>я</w:t>
      </w:r>
      <w:r w:rsidRPr="00F114D8">
        <w:rPr>
          <w:rFonts w:ascii="Times New Roman" w:hAnsi="Times New Roman"/>
          <w:bCs/>
          <w:sz w:val="24"/>
          <w:szCs w:val="24"/>
        </w:rPr>
        <w:t xml:space="preserve"> и использовани</w:t>
      </w:r>
      <w:r w:rsidR="0016416F">
        <w:rPr>
          <w:rFonts w:ascii="Times New Roman" w:hAnsi="Times New Roman"/>
          <w:bCs/>
          <w:sz w:val="24"/>
          <w:szCs w:val="24"/>
        </w:rPr>
        <w:t>я</w:t>
      </w:r>
      <w:r w:rsidRPr="00F114D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114D8">
        <w:rPr>
          <w:rFonts w:ascii="Times New Roman" w:hAnsi="Times New Roman"/>
          <w:bCs/>
          <w:sz w:val="24"/>
          <w:szCs w:val="24"/>
        </w:rPr>
        <w:t>экономического механизма</w:t>
      </w:r>
      <w:proofErr w:type="gramEnd"/>
      <w:r w:rsidRPr="00F114D8">
        <w:rPr>
          <w:rFonts w:ascii="Times New Roman" w:hAnsi="Times New Roman"/>
          <w:bCs/>
          <w:sz w:val="24"/>
          <w:szCs w:val="24"/>
        </w:rPr>
        <w:t xml:space="preserve"> финансирования, привлечения инвестиций для капитального строительства, сохранения муниципального 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имущества жилищно-коммунального назначения, объектов внешнего благоустройства, социального и культурно-бытового назначения, приводящего к сокращению бюджетных расходов.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Составл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исполн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смет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Предоставл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Комитет по экономике и финансам администрации Ангарского городского округа сведени</w:t>
      </w:r>
      <w:r w:rsidR="003E1DE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составления кассового плана.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14D8">
        <w:rPr>
          <w:rFonts w:ascii="Times New Roman" w:hAnsi="Times New Roman"/>
          <w:bCs/>
          <w:sz w:val="24"/>
          <w:szCs w:val="24"/>
        </w:rPr>
        <w:t>Веде</w:t>
      </w:r>
      <w:r w:rsidR="0016416F">
        <w:rPr>
          <w:rFonts w:ascii="Times New Roman" w:hAnsi="Times New Roman"/>
          <w:bCs/>
          <w:sz w:val="24"/>
          <w:szCs w:val="24"/>
        </w:rPr>
        <w:t>ни</w:t>
      </w:r>
      <w:r w:rsidR="000B2575">
        <w:rPr>
          <w:rFonts w:ascii="Times New Roman" w:hAnsi="Times New Roman"/>
          <w:bCs/>
          <w:sz w:val="24"/>
          <w:szCs w:val="24"/>
        </w:rPr>
        <w:t>е</w:t>
      </w:r>
      <w:r w:rsidRPr="00F114D8">
        <w:rPr>
          <w:rFonts w:ascii="Times New Roman" w:hAnsi="Times New Roman"/>
          <w:bCs/>
          <w:sz w:val="24"/>
          <w:szCs w:val="24"/>
        </w:rPr>
        <w:t xml:space="preserve"> реестр</w:t>
      </w:r>
      <w:r w:rsidR="0016416F">
        <w:rPr>
          <w:rFonts w:ascii="Times New Roman" w:hAnsi="Times New Roman"/>
          <w:bCs/>
          <w:sz w:val="24"/>
          <w:szCs w:val="24"/>
        </w:rPr>
        <w:t>а</w:t>
      </w:r>
      <w:r w:rsidRPr="00F114D8">
        <w:rPr>
          <w:rFonts w:ascii="Times New Roman" w:hAnsi="Times New Roman"/>
          <w:bCs/>
          <w:sz w:val="24"/>
          <w:szCs w:val="24"/>
        </w:rPr>
        <w:t xml:space="preserve"> расходных обязательств Управления.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14D8">
        <w:rPr>
          <w:rFonts w:ascii="Times New Roman" w:hAnsi="Times New Roman"/>
          <w:bCs/>
          <w:sz w:val="24"/>
          <w:szCs w:val="24"/>
        </w:rPr>
        <w:t>Веде</w:t>
      </w:r>
      <w:r w:rsidR="0016416F">
        <w:rPr>
          <w:rFonts w:ascii="Times New Roman" w:hAnsi="Times New Roman"/>
          <w:bCs/>
          <w:sz w:val="24"/>
          <w:szCs w:val="24"/>
        </w:rPr>
        <w:t>ни</w:t>
      </w:r>
      <w:r w:rsidR="000B2575">
        <w:rPr>
          <w:rFonts w:ascii="Times New Roman" w:hAnsi="Times New Roman"/>
          <w:bCs/>
          <w:sz w:val="24"/>
          <w:szCs w:val="24"/>
        </w:rPr>
        <w:t>е</w:t>
      </w:r>
      <w:r w:rsidRPr="00F114D8">
        <w:rPr>
          <w:rFonts w:ascii="Times New Roman" w:hAnsi="Times New Roman"/>
          <w:bCs/>
          <w:sz w:val="24"/>
          <w:szCs w:val="24"/>
        </w:rPr>
        <w:t xml:space="preserve"> бухгалтерск</w:t>
      </w:r>
      <w:r w:rsidR="0016416F">
        <w:rPr>
          <w:rFonts w:ascii="Times New Roman" w:hAnsi="Times New Roman"/>
          <w:bCs/>
          <w:sz w:val="24"/>
          <w:szCs w:val="24"/>
        </w:rPr>
        <w:t>ого</w:t>
      </w:r>
      <w:r w:rsidRPr="00F114D8">
        <w:rPr>
          <w:rFonts w:ascii="Times New Roman" w:hAnsi="Times New Roman"/>
          <w:bCs/>
          <w:sz w:val="24"/>
          <w:szCs w:val="24"/>
        </w:rPr>
        <w:t xml:space="preserve"> учет</w:t>
      </w:r>
      <w:r w:rsidR="0016416F">
        <w:rPr>
          <w:rFonts w:ascii="Times New Roman" w:hAnsi="Times New Roman"/>
          <w:bCs/>
          <w:sz w:val="24"/>
          <w:szCs w:val="24"/>
        </w:rPr>
        <w:t>а</w:t>
      </w:r>
      <w:r w:rsidRPr="00F114D8">
        <w:rPr>
          <w:rFonts w:ascii="Times New Roman" w:hAnsi="Times New Roman"/>
          <w:bCs/>
          <w:sz w:val="24"/>
          <w:szCs w:val="24"/>
        </w:rPr>
        <w:t>, составл</w:t>
      </w:r>
      <w:r w:rsidR="0016416F">
        <w:rPr>
          <w:rFonts w:ascii="Times New Roman" w:hAnsi="Times New Roman"/>
          <w:bCs/>
          <w:sz w:val="24"/>
          <w:szCs w:val="24"/>
        </w:rPr>
        <w:t>ение финансовой</w:t>
      </w:r>
      <w:r w:rsidRPr="00F114D8">
        <w:rPr>
          <w:rFonts w:ascii="Times New Roman" w:hAnsi="Times New Roman"/>
          <w:bCs/>
          <w:sz w:val="24"/>
          <w:szCs w:val="24"/>
        </w:rPr>
        <w:t>, статистическ</w:t>
      </w:r>
      <w:r w:rsidR="0016416F">
        <w:rPr>
          <w:rFonts w:ascii="Times New Roman" w:hAnsi="Times New Roman"/>
          <w:bCs/>
          <w:sz w:val="24"/>
          <w:szCs w:val="24"/>
        </w:rPr>
        <w:t>ой</w:t>
      </w:r>
      <w:r w:rsidRPr="00F114D8">
        <w:rPr>
          <w:rFonts w:ascii="Times New Roman" w:hAnsi="Times New Roman"/>
          <w:bCs/>
          <w:sz w:val="24"/>
          <w:szCs w:val="24"/>
        </w:rPr>
        <w:t xml:space="preserve"> отчетност</w:t>
      </w:r>
      <w:r w:rsidR="0016416F">
        <w:rPr>
          <w:rFonts w:ascii="Times New Roman" w:hAnsi="Times New Roman"/>
          <w:bCs/>
          <w:sz w:val="24"/>
          <w:szCs w:val="24"/>
        </w:rPr>
        <w:t>и</w:t>
      </w:r>
      <w:r w:rsidRPr="00F114D8">
        <w:rPr>
          <w:rFonts w:ascii="Times New Roman" w:hAnsi="Times New Roman"/>
          <w:bCs/>
          <w:sz w:val="24"/>
          <w:szCs w:val="24"/>
        </w:rPr>
        <w:t xml:space="preserve"> и представл</w:t>
      </w:r>
      <w:r w:rsidR="0016416F">
        <w:rPr>
          <w:rFonts w:ascii="Times New Roman" w:hAnsi="Times New Roman"/>
          <w:bCs/>
          <w:sz w:val="24"/>
          <w:szCs w:val="24"/>
        </w:rPr>
        <w:t>ения</w:t>
      </w:r>
      <w:r w:rsidRPr="00F114D8">
        <w:rPr>
          <w:rFonts w:ascii="Times New Roman" w:hAnsi="Times New Roman"/>
          <w:bCs/>
          <w:sz w:val="24"/>
          <w:szCs w:val="24"/>
        </w:rPr>
        <w:t xml:space="preserve"> ее в установленном порядке в уполномоченные органы.</w:t>
      </w:r>
    </w:p>
    <w:p w:rsidR="0023568F" w:rsidRPr="00F114D8" w:rsidRDefault="0016416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Участи</w:t>
      </w:r>
      <w:r w:rsidR="000B2575">
        <w:rPr>
          <w:rFonts w:ascii="Times New Roman" w:hAnsi="Times New Roman"/>
          <w:bCs/>
          <w:sz w:val="24"/>
          <w:szCs w:val="24"/>
        </w:rPr>
        <w:t>е</w:t>
      </w:r>
      <w:r w:rsidR="0023568F" w:rsidRPr="00F114D8">
        <w:rPr>
          <w:rFonts w:ascii="Times New Roman" w:hAnsi="Times New Roman"/>
          <w:bCs/>
          <w:sz w:val="24"/>
          <w:szCs w:val="24"/>
        </w:rPr>
        <w:t xml:space="preserve"> в формировании политики Ангарского городского округа в области  капитального строительства, реконструкции и модернизации объектов жилищно-коммунального назначения, внешнего благоустройства, социального и культурно-бытового назначения. </w:t>
      </w:r>
    </w:p>
    <w:p w:rsidR="0023568F" w:rsidRPr="00E671B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114D8">
        <w:rPr>
          <w:rFonts w:ascii="Times New Roman" w:hAnsi="Times New Roman"/>
          <w:sz w:val="24"/>
          <w:szCs w:val="24"/>
        </w:rPr>
        <w:t>Осуществл</w:t>
      </w:r>
      <w:r w:rsidR="0016416F">
        <w:rPr>
          <w:rFonts w:ascii="Times New Roman" w:hAnsi="Times New Roman"/>
          <w:sz w:val="24"/>
          <w:szCs w:val="24"/>
        </w:rPr>
        <w:t>ени</w:t>
      </w:r>
      <w:r w:rsidR="000B2575">
        <w:rPr>
          <w:rFonts w:ascii="Times New Roman" w:hAnsi="Times New Roman"/>
          <w:sz w:val="24"/>
          <w:szCs w:val="24"/>
        </w:rPr>
        <w:t>е</w:t>
      </w:r>
      <w:r w:rsidRPr="00F114D8">
        <w:rPr>
          <w:rFonts w:ascii="Times New Roman" w:hAnsi="Times New Roman"/>
          <w:sz w:val="24"/>
          <w:szCs w:val="24"/>
        </w:rPr>
        <w:t xml:space="preserve"> функци</w:t>
      </w:r>
      <w:r w:rsidR="0016416F">
        <w:rPr>
          <w:rFonts w:ascii="Times New Roman" w:hAnsi="Times New Roman"/>
          <w:sz w:val="24"/>
          <w:szCs w:val="24"/>
        </w:rPr>
        <w:t>й</w:t>
      </w:r>
      <w:r w:rsidRPr="00F114D8">
        <w:rPr>
          <w:rFonts w:ascii="Times New Roman" w:hAnsi="Times New Roman"/>
          <w:sz w:val="24"/>
          <w:szCs w:val="24"/>
        </w:rPr>
        <w:t xml:space="preserve"> и полномочи</w:t>
      </w:r>
      <w:r w:rsidR="0016416F">
        <w:rPr>
          <w:rFonts w:ascii="Times New Roman" w:hAnsi="Times New Roman"/>
          <w:sz w:val="24"/>
          <w:szCs w:val="24"/>
        </w:rPr>
        <w:t>й</w:t>
      </w:r>
      <w:r w:rsidRPr="00F114D8">
        <w:rPr>
          <w:rFonts w:ascii="Times New Roman" w:hAnsi="Times New Roman"/>
          <w:sz w:val="24"/>
          <w:szCs w:val="24"/>
        </w:rPr>
        <w:t xml:space="preserve"> учредителя муниципальных унитарных </w:t>
      </w:r>
      <w:r w:rsidRPr="00E671B8">
        <w:rPr>
          <w:rFonts w:ascii="Times New Roman" w:hAnsi="Times New Roman"/>
          <w:color w:val="000000" w:themeColor="text1"/>
          <w:sz w:val="24"/>
          <w:szCs w:val="24"/>
        </w:rPr>
        <w:t>предприятий Ангарского городского округа (далее – муниципальное предприятие).</w:t>
      </w:r>
    </w:p>
    <w:p w:rsidR="0023568F" w:rsidRPr="00E671B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1B8">
        <w:rPr>
          <w:rFonts w:ascii="Times New Roman" w:hAnsi="Times New Roman"/>
          <w:bCs/>
          <w:color w:val="000000" w:themeColor="text1"/>
          <w:sz w:val="24"/>
          <w:szCs w:val="24"/>
        </w:rPr>
        <w:t>Осуществл</w:t>
      </w:r>
      <w:r w:rsidR="0016416F" w:rsidRPr="00E671B8">
        <w:rPr>
          <w:rFonts w:ascii="Times New Roman" w:hAnsi="Times New Roman"/>
          <w:bCs/>
          <w:color w:val="000000" w:themeColor="text1"/>
          <w:sz w:val="24"/>
          <w:szCs w:val="24"/>
        </w:rPr>
        <w:t>ени</w:t>
      </w:r>
      <w:r w:rsidR="000B2575" w:rsidRPr="00E671B8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E671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Pr="00E671B8">
        <w:rPr>
          <w:rFonts w:ascii="Times New Roman" w:hAnsi="Times New Roman"/>
          <w:color w:val="000000" w:themeColor="text1"/>
          <w:sz w:val="24"/>
          <w:szCs w:val="24"/>
        </w:rPr>
        <w:t>координаци</w:t>
      </w:r>
      <w:r w:rsidR="0016416F" w:rsidRPr="00E671B8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671B8">
        <w:rPr>
          <w:rFonts w:ascii="Times New Roman" w:hAnsi="Times New Roman"/>
          <w:color w:val="000000" w:themeColor="text1"/>
          <w:sz w:val="24"/>
          <w:szCs w:val="24"/>
        </w:rPr>
        <w:t xml:space="preserve"> мероприятий по энергосбережению и повышению энергетической эффективности,  </w:t>
      </w:r>
      <w:proofErr w:type="gramStart"/>
      <w:r w:rsidRPr="00E671B8">
        <w:rPr>
          <w:rFonts w:ascii="Times New Roman" w:hAnsi="Times New Roman"/>
          <w:color w:val="000000" w:themeColor="text1"/>
          <w:sz w:val="24"/>
          <w:szCs w:val="24"/>
        </w:rPr>
        <w:t>контрол</w:t>
      </w:r>
      <w:r w:rsidR="0016416F" w:rsidRPr="00E671B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E671B8">
        <w:rPr>
          <w:rFonts w:ascii="Times New Roman" w:hAnsi="Times New Roman"/>
          <w:color w:val="000000" w:themeColor="text1"/>
          <w:sz w:val="24"/>
          <w:szCs w:val="24"/>
        </w:rPr>
        <w:t xml:space="preserve"> за</w:t>
      </w:r>
      <w:proofErr w:type="gramEnd"/>
      <w:r w:rsidRPr="00E671B8">
        <w:rPr>
          <w:rFonts w:ascii="Times New Roman" w:hAnsi="Times New Roman"/>
          <w:color w:val="000000" w:themeColor="text1"/>
          <w:sz w:val="24"/>
          <w:szCs w:val="24"/>
        </w:rPr>
        <w:t xml:space="preserve"> их проведением администрацией Ангарского городского округа, отраслевыми (функциональными) органами администрации Ангарского городского округа, муниципальными учреждениями, муниципальными предприятиями.</w:t>
      </w:r>
      <w:r w:rsidRPr="00E671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23568F" w:rsidRPr="00E671B8" w:rsidRDefault="00C8583E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71B8">
        <w:rPr>
          <w:rFonts w:ascii="Times New Roman" w:hAnsi="Times New Roman"/>
          <w:bCs/>
          <w:color w:val="000000" w:themeColor="text1"/>
          <w:sz w:val="24"/>
          <w:szCs w:val="24"/>
        </w:rPr>
        <w:t>Осуществл</w:t>
      </w:r>
      <w:r w:rsidR="000B2575" w:rsidRPr="00E671B8">
        <w:rPr>
          <w:rFonts w:ascii="Times New Roman" w:hAnsi="Times New Roman"/>
          <w:bCs/>
          <w:color w:val="000000" w:themeColor="text1"/>
          <w:sz w:val="24"/>
          <w:szCs w:val="24"/>
        </w:rPr>
        <w:t>ение</w:t>
      </w:r>
      <w:r w:rsidR="00AA5525" w:rsidRPr="00E671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</w:t>
      </w:r>
      <w:r w:rsidR="0023568F" w:rsidRPr="00E671B8">
        <w:rPr>
          <w:rFonts w:ascii="Times New Roman" w:hAnsi="Times New Roman"/>
          <w:bCs/>
          <w:color w:val="000000" w:themeColor="text1"/>
          <w:sz w:val="24"/>
          <w:szCs w:val="24"/>
        </w:rPr>
        <w:t>одержани</w:t>
      </w:r>
      <w:r w:rsidR="0016416F" w:rsidRPr="00E671B8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23568F" w:rsidRPr="00E671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и обслуживани</w:t>
      </w:r>
      <w:r w:rsidR="0016416F" w:rsidRPr="00E671B8">
        <w:rPr>
          <w:rFonts w:ascii="Times New Roman" w:hAnsi="Times New Roman"/>
          <w:bCs/>
          <w:color w:val="000000" w:themeColor="text1"/>
          <w:sz w:val="24"/>
          <w:szCs w:val="24"/>
        </w:rPr>
        <w:t>я</w:t>
      </w:r>
      <w:r w:rsidR="0023568F" w:rsidRPr="00E671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объектов инженерной инфраструктуры</w:t>
      </w:r>
      <w:r w:rsidR="0023568F" w:rsidRPr="00E671B8">
        <w:rPr>
          <w:color w:val="000000" w:themeColor="text1"/>
        </w:rPr>
        <w:t xml:space="preserve"> </w:t>
      </w:r>
      <w:r w:rsidR="0023568F" w:rsidRPr="00E671B8">
        <w:rPr>
          <w:rFonts w:ascii="Times New Roman" w:hAnsi="Times New Roman"/>
          <w:bCs/>
          <w:color w:val="000000" w:themeColor="text1"/>
          <w:sz w:val="24"/>
          <w:szCs w:val="24"/>
        </w:rPr>
        <w:t>в границах Населенных пунктов</w:t>
      </w:r>
      <w:r w:rsidR="0023568F" w:rsidRPr="00E671B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3568F" w:rsidRPr="00F114D8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7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Согласов</w:t>
      </w:r>
      <w:r w:rsidR="0016416F" w:rsidRPr="00E67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ани</w:t>
      </w:r>
      <w:r w:rsidR="000B2575" w:rsidRPr="00E67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67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штатны</w:t>
      </w:r>
      <w:r w:rsidR="0016416F" w:rsidRPr="00E67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</w:t>
      </w:r>
      <w:r w:rsidRPr="00E671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расписани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предприятий, а также согласов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ани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работу главного бухгалтера муниципального предприятия, заключение с ним, изменение и прекращение трудового договора. </w:t>
      </w:r>
    </w:p>
    <w:p w:rsidR="0023568F" w:rsidRPr="00F114D8" w:rsidRDefault="0016416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F114D8">
        <w:rPr>
          <w:rFonts w:ascii="Times New Roman" w:hAnsi="Times New Roman"/>
          <w:bCs/>
          <w:sz w:val="24"/>
          <w:szCs w:val="24"/>
        </w:rPr>
        <w:t>Обеспече</w:t>
      </w:r>
      <w:r>
        <w:rPr>
          <w:rFonts w:ascii="Times New Roman" w:hAnsi="Times New Roman"/>
          <w:bCs/>
          <w:sz w:val="24"/>
          <w:szCs w:val="24"/>
        </w:rPr>
        <w:t>ни</w:t>
      </w:r>
      <w:r w:rsidR="000B2575"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3568F" w:rsidRPr="00F114D8">
        <w:rPr>
          <w:rFonts w:ascii="Times New Roman" w:hAnsi="Times New Roman"/>
          <w:bCs/>
          <w:sz w:val="24"/>
          <w:szCs w:val="24"/>
        </w:rPr>
        <w:t>совместно с другими участниками инвестиционного процесса выполнени</w:t>
      </w:r>
      <w:r>
        <w:rPr>
          <w:rFonts w:ascii="Times New Roman" w:hAnsi="Times New Roman"/>
          <w:bCs/>
          <w:sz w:val="24"/>
          <w:szCs w:val="24"/>
        </w:rPr>
        <w:t>я</w:t>
      </w:r>
      <w:r w:rsidR="0023568F" w:rsidRPr="00F114D8">
        <w:rPr>
          <w:rFonts w:ascii="Times New Roman" w:hAnsi="Times New Roman"/>
          <w:bCs/>
          <w:sz w:val="24"/>
          <w:szCs w:val="24"/>
        </w:rPr>
        <w:t xml:space="preserve"> заданий по вводу в эксплуатацию объектов жилищно-коммунального назначения, внешнего благоустройства, социального и культурно-бытового назначения в установленные сроки в соответствии с нормами продолжительности проектирования и строительства.</w:t>
      </w:r>
    </w:p>
    <w:p w:rsidR="00DA5393" w:rsidRPr="00C74F3A" w:rsidRDefault="00DA5393" w:rsidP="00DA5393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74F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C74F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жалоб и обращений в рамках компетенции Управления.</w:t>
      </w:r>
    </w:p>
    <w:p w:rsidR="00DA5393" w:rsidRPr="00DA5393" w:rsidRDefault="00DA5393" w:rsidP="00DA5393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74F3A">
        <w:rPr>
          <w:rFonts w:ascii="Times New Roman" w:hAnsi="Times New Roman"/>
          <w:bCs/>
          <w:color w:val="000000" w:themeColor="text1"/>
          <w:sz w:val="24"/>
          <w:szCs w:val="24"/>
        </w:rPr>
        <w:t>Осуществлени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Pr="00C74F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муниципального контроля в сфере благоустройства на территории Ангарского городского округа в части полномочий, установленных в постановлении администрации Ангарского городского округа, в соответствии с Федеральным законом от 31.07.2020 года № 248-ФЗ «О государственном контроле  (надзоре) и муниципальном контроле в Российской Федерации», </w:t>
      </w:r>
      <w:r w:rsidRPr="00C74F3A">
        <w:rPr>
          <w:rFonts w:ascii="Times New Roman" w:hAnsi="Times New Roman"/>
          <w:color w:val="000000" w:themeColor="text1"/>
          <w:sz w:val="24"/>
          <w:szCs w:val="24"/>
        </w:rPr>
        <w:t xml:space="preserve">положением о виде муниципального контроля, утверждаемым решением </w:t>
      </w:r>
      <w:r w:rsidRPr="00C74F3A">
        <w:rPr>
          <w:rFonts w:ascii="Times New Roman" w:hAnsi="Times New Roman"/>
          <w:sz w:val="24"/>
          <w:szCs w:val="24"/>
        </w:rPr>
        <w:t>Думы Ангарского городского округа</w:t>
      </w:r>
      <w:r w:rsidRPr="00C74F3A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3568F" w:rsidRPr="00C74F3A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114D8">
        <w:rPr>
          <w:rFonts w:ascii="Times New Roman" w:hAnsi="Times New Roman"/>
          <w:bCs/>
          <w:sz w:val="24"/>
          <w:szCs w:val="24"/>
        </w:rPr>
        <w:t>Выявл</w:t>
      </w:r>
      <w:r w:rsidR="0016416F">
        <w:rPr>
          <w:rFonts w:ascii="Times New Roman" w:hAnsi="Times New Roman"/>
          <w:bCs/>
          <w:sz w:val="24"/>
          <w:szCs w:val="24"/>
        </w:rPr>
        <w:t>ени</w:t>
      </w:r>
      <w:r w:rsidR="000B2575">
        <w:rPr>
          <w:rFonts w:ascii="Times New Roman" w:hAnsi="Times New Roman"/>
          <w:bCs/>
          <w:sz w:val="24"/>
          <w:szCs w:val="24"/>
        </w:rPr>
        <w:t>е</w:t>
      </w:r>
      <w:r w:rsidRPr="00F114D8">
        <w:rPr>
          <w:rFonts w:ascii="Times New Roman" w:hAnsi="Times New Roman"/>
          <w:bCs/>
          <w:sz w:val="24"/>
          <w:szCs w:val="24"/>
        </w:rPr>
        <w:t xml:space="preserve"> нарушени</w:t>
      </w:r>
      <w:r w:rsidR="000B2575">
        <w:rPr>
          <w:rFonts w:ascii="Times New Roman" w:hAnsi="Times New Roman"/>
          <w:bCs/>
          <w:sz w:val="24"/>
          <w:szCs w:val="24"/>
        </w:rPr>
        <w:t>й</w:t>
      </w:r>
      <w:r w:rsidRPr="00F114D8">
        <w:rPr>
          <w:rFonts w:ascii="Times New Roman" w:hAnsi="Times New Roman"/>
          <w:bCs/>
          <w:sz w:val="24"/>
          <w:szCs w:val="24"/>
        </w:rPr>
        <w:t xml:space="preserve"> законодательства в сфере благоустройства территории, составл</w:t>
      </w:r>
      <w:r w:rsidR="0016416F">
        <w:rPr>
          <w:rFonts w:ascii="Times New Roman" w:hAnsi="Times New Roman"/>
          <w:bCs/>
          <w:sz w:val="24"/>
          <w:szCs w:val="24"/>
        </w:rPr>
        <w:t>ени</w:t>
      </w:r>
      <w:r w:rsidR="000B2575">
        <w:rPr>
          <w:rFonts w:ascii="Times New Roman" w:hAnsi="Times New Roman"/>
          <w:bCs/>
          <w:sz w:val="24"/>
          <w:szCs w:val="24"/>
        </w:rPr>
        <w:t>е</w:t>
      </w:r>
      <w:r w:rsidRPr="00F114D8">
        <w:rPr>
          <w:rFonts w:ascii="Times New Roman" w:hAnsi="Times New Roman"/>
          <w:bCs/>
          <w:sz w:val="24"/>
          <w:szCs w:val="24"/>
        </w:rPr>
        <w:t xml:space="preserve"> и направл</w:t>
      </w:r>
      <w:r w:rsidR="0016416F">
        <w:rPr>
          <w:rFonts w:ascii="Times New Roman" w:hAnsi="Times New Roman"/>
          <w:bCs/>
          <w:sz w:val="24"/>
          <w:szCs w:val="24"/>
        </w:rPr>
        <w:t>ени</w:t>
      </w:r>
      <w:r w:rsidR="000B2575">
        <w:rPr>
          <w:rFonts w:ascii="Times New Roman" w:hAnsi="Times New Roman"/>
          <w:bCs/>
          <w:sz w:val="24"/>
          <w:szCs w:val="24"/>
        </w:rPr>
        <w:t>е</w:t>
      </w:r>
      <w:r w:rsidR="0016416F">
        <w:rPr>
          <w:rFonts w:ascii="Times New Roman" w:hAnsi="Times New Roman"/>
          <w:bCs/>
          <w:sz w:val="24"/>
          <w:szCs w:val="24"/>
        </w:rPr>
        <w:t xml:space="preserve"> протоколов</w:t>
      </w:r>
      <w:r w:rsidRPr="00F114D8">
        <w:rPr>
          <w:rFonts w:ascii="Times New Roman" w:hAnsi="Times New Roman"/>
          <w:bCs/>
          <w:sz w:val="24"/>
          <w:szCs w:val="24"/>
        </w:rPr>
        <w:t xml:space="preserve"> об административных </w:t>
      </w:r>
      <w:r w:rsidRPr="00C74F3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правонарушениях в административную комиссию, осуществляющую свою деятельность на территории муниципального образования «Ангарский городской округ». </w:t>
      </w:r>
    </w:p>
    <w:p w:rsidR="0023568F" w:rsidRPr="00C8583E" w:rsidRDefault="0023568F" w:rsidP="00B02D40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>Согласов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ани</w:t>
      </w:r>
      <w:r w:rsidR="000B257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выдач</w:t>
      </w:r>
      <w:r w:rsidR="0016416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разрешения на проведение земляных работ совместно с отраслевыми </w:t>
      </w:r>
      <w:r w:rsidRPr="00F114D8">
        <w:rPr>
          <w:rFonts w:ascii="Times New Roman" w:hAnsi="Times New Roman"/>
          <w:sz w:val="24"/>
          <w:szCs w:val="24"/>
        </w:rPr>
        <w:t>(функциональными)</w:t>
      </w:r>
      <w:r w:rsidRPr="00F114D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администрации Ангарского городского округа, а также 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осуществл</w:t>
      </w:r>
      <w:r w:rsidR="00E671B8">
        <w:rPr>
          <w:rFonts w:ascii="Times New Roman" w:eastAsia="Times New Roman" w:hAnsi="Times New Roman"/>
          <w:sz w:val="24"/>
          <w:szCs w:val="24"/>
          <w:lang w:eastAsia="ru-RU"/>
        </w:rPr>
        <w:t>ение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контрол</w:t>
      </w:r>
      <w:r w:rsidR="00E671B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за</w:t>
      </w:r>
      <w:proofErr w:type="gramEnd"/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порядком их проведения.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lastRenderedPageBreak/>
        <w:t>Выда</w:t>
      </w:r>
      <w:r w:rsidR="0016416F" w:rsidRPr="00C8583E">
        <w:rPr>
          <w:rFonts w:ascii="Times New Roman" w:hAnsi="Times New Roman"/>
          <w:sz w:val="24"/>
          <w:szCs w:val="24"/>
        </w:rPr>
        <w:t>ч</w:t>
      </w:r>
      <w:r w:rsidR="00E671B8">
        <w:rPr>
          <w:rFonts w:ascii="Times New Roman" w:hAnsi="Times New Roman"/>
          <w:sz w:val="24"/>
          <w:szCs w:val="24"/>
        </w:rPr>
        <w:t>а</w:t>
      </w:r>
      <w:r w:rsidRPr="00C8583E">
        <w:rPr>
          <w:rFonts w:ascii="Times New Roman" w:hAnsi="Times New Roman"/>
          <w:sz w:val="24"/>
          <w:szCs w:val="24"/>
        </w:rPr>
        <w:t xml:space="preserve"> жителям Населенных пунктов справ</w:t>
      </w:r>
      <w:r w:rsidR="0016416F" w:rsidRPr="00C8583E">
        <w:rPr>
          <w:rFonts w:ascii="Times New Roman" w:hAnsi="Times New Roman"/>
          <w:sz w:val="24"/>
          <w:szCs w:val="24"/>
        </w:rPr>
        <w:t>ок и других документов</w:t>
      </w:r>
      <w:r w:rsidRPr="00C8583E">
        <w:rPr>
          <w:rFonts w:ascii="Times New Roman" w:hAnsi="Times New Roman"/>
          <w:sz w:val="24"/>
          <w:szCs w:val="24"/>
        </w:rPr>
        <w:t xml:space="preserve"> в пределах своей компетенции, при налич</w:t>
      </w:r>
      <w:proofErr w:type="gramStart"/>
      <w:r w:rsidRPr="00C8583E">
        <w:rPr>
          <w:rFonts w:ascii="Times New Roman" w:hAnsi="Times New Roman"/>
          <w:sz w:val="24"/>
          <w:szCs w:val="24"/>
        </w:rPr>
        <w:t>ии у У</w:t>
      </w:r>
      <w:proofErr w:type="gramEnd"/>
      <w:r w:rsidRPr="00C8583E">
        <w:rPr>
          <w:rFonts w:ascii="Times New Roman" w:hAnsi="Times New Roman"/>
          <w:sz w:val="24"/>
          <w:szCs w:val="24"/>
        </w:rPr>
        <w:t>правления адресно-справочной информации.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>Участ</w:t>
      </w:r>
      <w:r w:rsidR="0016416F" w:rsidRPr="00C8583E">
        <w:rPr>
          <w:rFonts w:ascii="Times New Roman" w:hAnsi="Times New Roman"/>
          <w:sz w:val="24"/>
          <w:szCs w:val="24"/>
        </w:rPr>
        <w:t>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в разработке предложений по проведению текущего и капитального ремонта муниципального жилищного фонда, выполнени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работ по благоустройству, озеленению, санитарной очистке и содержанию улиц, автодорог, внутриквартальной территории, а также </w:t>
      </w:r>
      <w:r w:rsidR="0016416F" w:rsidRPr="00C8583E">
        <w:rPr>
          <w:rFonts w:ascii="Times New Roman" w:hAnsi="Times New Roman"/>
          <w:sz w:val="24"/>
          <w:szCs w:val="24"/>
        </w:rPr>
        <w:t xml:space="preserve">по </w:t>
      </w:r>
      <w:r w:rsidRPr="00C8583E">
        <w:rPr>
          <w:rFonts w:ascii="Times New Roman" w:hAnsi="Times New Roman"/>
          <w:sz w:val="24"/>
          <w:szCs w:val="24"/>
        </w:rPr>
        <w:t>содержанию мест захоронений,</w:t>
      </w:r>
      <w:r w:rsidRPr="00C8583E">
        <w:t xml:space="preserve"> </w:t>
      </w:r>
      <w:r w:rsidR="00E671B8">
        <w:rPr>
          <w:rFonts w:ascii="Times New Roman" w:hAnsi="Times New Roman"/>
          <w:sz w:val="24"/>
          <w:szCs w:val="24"/>
        </w:rPr>
        <w:t>расположенных на территориях п. </w:t>
      </w:r>
      <w:r w:rsidRPr="00C8583E">
        <w:rPr>
          <w:rFonts w:ascii="Times New Roman" w:hAnsi="Times New Roman"/>
          <w:sz w:val="24"/>
          <w:szCs w:val="24"/>
        </w:rPr>
        <w:t xml:space="preserve">Мегет, с. Савватеевка. 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>Участ</w:t>
      </w:r>
      <w:r w:rsidR="0016416F" w:rsidRPr="00C8583E">
        <w:rPr>
          <w:rFonts w:ascii="Times New Roman" w:hAnsi="Times New Roman"/>
          <w:sz w:val="24"/>
          <w:szCs w:val="24"/>
        </w:rPr>
        <w:t>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в работе по обустройству улично-дорожной сети. 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Опреде</w:t>
      </w:r>
      <w:r w:rsidR="0016416F" w:rsidRPr="00C8583E">
        <w:rPr>
          <w:rFonts w:ascii="Times New Roman" w:eastAsia="Times New Roman" w:hAnsi="Times New Roman"/>
          <w:sz w:val="24"/>
          <w:szCs w:val="24"/>
          <w:lang w:eastAsia="ru-RU"/>
        </w:rPr>
        <w:t>лени</w:t>
      </w:r>
      <w:r w:rsidR="00E671B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6416F"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="0016416F" w:rsidRPr="00C8583E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, препятствующи</w:t>
      </w:r>
      <w:r w:rsidR="0016416F" w:rsidRPr="00C8583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образованию земельных участков.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sz w:val="24"/>
          <w:szCs w:val="24"/>
        </w:rPr>
        <w:t>Обеспеч</w:t>
      </w:r>
      <w:r w:rsidR="0016416F" w:rsidRPr="00C8583E">
        <w:rPr>
          <w:rFonts w:ascii="Times New Roman" w:hAnsi="Times New Roman"/>
          <w:sz w:val="24"/>
          <w:szCs w:val="24"/>
        </w:rPr>
        <w:t>ени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разработк</w:t>
      </w:r>
      <w:r w:rsidR="0016416F" w:rsidRPr="00C858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реализаци</w:t>
      </w:r>
      <w:r w:rsidR="0016416F" w:rsidRPr="00C858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контроля качества поставляемых для нужд Ангарского городского округа</w:t>
      </w:r>
      <w:r w:rsidRPr="00C8583E">
        <w:rPr>
          <w:rFonts w:ascii="Times New Roman" w:hAnsi="Times New Roman"/>
          <w:bCs/>
          <w:sz w:val="24"/>
          <w:szCs w:val="24"/>
        </w:rPr>
        <w:t xml:space="preserve"> товаров, выполненных работ и оказанных услуг в рамках компетенции Управления.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>Созда</w:t>
      </w:r>
      <w:r w:rsidR="0016416F" w:rsidRPr="00C8583E">
        <w:rPr>
          <w:rFonts w:ascii="Times New Roman" w:hAnsi="Times New Roman"/>
          <w:sz w:val="24"/>
          <w:szCs w:val="24"/>
        </w:rPr>
        <w:t>н</w:t>
      </w:r>
      <w:r w:rsidR="00E671B8">
        <w:rPr>
          <w:rFonts w:ascii="Times New Roman" w:hAnsi="Times New Roman"/>
          <w:sz w:val="24"/>
          <w:szCs w:val="24"/>
        </w:rPr>
        <w:t>ие</w:t>
      </w:r>
      <w:r w:rsidRPr="00C8583E">
        <w:rPr>
          <w:rFonts w:ascii="Times New Roman" w:hAnsi="Times New Roman"/>
          <w:sz w:val="24"/>
          <w:szCs w:val="24"/>
        </w:rPr>
        <w:t xml:space="preserve"> услови</w:t>
      </w:r>
      <w:r w:rsidR="0016416F" w:rsidRPr="00C8583E">
        <w:rPr>
          <w:rFonts w:ascii="Times New Roman" w:hAnsi="Times New Roman"/>
          <w:sz w:val="24"/>
          <w:szCs w:val="24"/>
        </w:rPr>
        <w:t>й</w:t>
      </w:r>
      <w:r w:rsidRPr="00C8583E">
        <w:rPr>
          <w:rFonts w:ascii="Times New Roman" w:hAnsi="Times New Roman"/>
          <w:sz w:val="24"/>
          <w:szCs w:val="24"/>
        </w:rPr>
        <w:t xml:space="preserve"> для обеспечения жителей Населенных пунктов услугами связи в рамках компетенции Управления.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>Участ</w:t>
      </w:r>
      <w:r w:rsidR="0016416F" w:rsidRPr="00C8583E">
        <w:rPr>
          <w:rFonts w:ascii="Times New Roman" w:hAnsi="Times New Roman"/>
          <w:sz w:val="24"/>
          <w:szCs w:val="24"/>
        </w:rPr>
        <w:t>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в разработке и осуществлении мер по созданию благоприятных условий для комплексного развития и содержания Населенных пунктов.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>Согласов</w:t>
      </w:r>
      <w:r w:rsidR="0016416F" w:rsidRPr="00C8583E">
        <w:rPr>
          <w:rFonts w:ascii="Times New Roman" w:hAnsi="Times New Roman"/>
          <w:sz w:val="24"/>
          <w:szCs w:val="24"/>
        </w:rPr>
        <w:t>ани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предложени</w:t>
      </w:r>
      <w:r w:rsidR="0016416F" w:rsidRPr="00C8583E">
        <w:rPr>
          <w:rFonts w:ascii="Times New Roman" w:hAnsi="Times New Roman"/>
          <w:sz w:val="24"/>
          <w:szCs w:val="24"/>
        </w:rPr>
        <w:t>й</w:t>
      </w:r>
      <w:r w:rsidRPr="00C8583E">
        <w:rPr>
          <w:rFonts w:ascii="Times New Roman" w:hAnsi="Times New Roman"/>
          <w:sz w:val="24"/>
          <w:szCs w:val="24"/>
        </w:rPr>
        <w:t xml:space="preserve"> для рассмотрения мэром Ангарского городского округа по распределению вводимых в эксплуатацию и освобождаемых муниципальных жилых помещений в границах Населенных пунктов для переселения граждан из аварийного жилищного фонда, расположенного на территории Населенных пунктов.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>Участ</w:t>
      </w:r>
      <w:r w:rsidR="0016416F" w:rsidRPr="00C8583E">
        <w:rPr>
          <w:rFonts w:ascii="Times New Roman" w:hAnsi="Times New Roman"/>
          <w:sz w:val="24"/>
          <w:szCs w:val="24"/>
        </w:rPr>
        <w:t>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в работе жилищной комиссии Ангарского городского округа, </w:t>
      </w:r>
      <w:r w:rsidR="003E1DE8">
        <w:rPr>
          <w:rFonts w:ascii="Times New Roman" w:hAnsi="Times New Roman"/>
          <w:sz w:val="24"/>
          <w:szCs w:val="24"/>
        </w:rPr>
        <w:t>созданной</w:t>
      </w:r>
      <w:r w:rsidRPr="00C8583E">
        <w:rPr>
          <w:rFonts w:ascii="Times New Roman" w:hAnsi="Times New Roman"/>
          <w:sz w:val="24"/>
          <w:szCs w:val="24"/>
        </w:rPr>
        <w:t xml:space="preserve"> постановлением администрации Ангарского городского округа.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>Обеспеч</w:t>
      </w:r>
      <w:r w:rsidR="0016416F" w:rsidRPr="00C8583E">
        <w:rPr>
          <w:rFonts w:ascii="Times New Roman" w:hAnsi="Times New Roman"/>
          <w:sz w:val="24"/>
          <w:szCs w:val="24"/>
        </w:rPr>
        <w:t>ени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своевременн</w:t>
      </w:r>
      <w:r w:rsidR="0016416F" w:rsidRPr="00C8583E">
        <w:rPr>
          <w:rFonts w:ascii="Times New Roman" w:hAnsi="Times New Roman"/>
          <w:sz w:val="24"/>
          <w:szCs w:val="24"/>
        </w:rPr>
        <w:t>ой</w:t>
      </w:r>
      <w:r w:rsidRPr="00C8583E">
        <w:rPr>
          <w:rFonts w:ascii="Times New Roman" w:hAnsi="Times New Roman"/>
          <w:sz w:val="24"/>
          <w:szCs w:val="24"/>
        </w:rPr>
        <w:t xml:space="preserve"> подготовк</w:t>
      </w:r>
      <w:r w:rsidR="0016416F" w:rsidRPr="00C8583E">
        <w:rPr>
          <w:rFonts w:ascii="Times New Roman" w:hAnsi="Times New Roman"/>
          <w:sz w:val="24"/>
          <w:szCs w:val="24"/>
        </w:rPr>
        <w:t>и</w:t>
      </w:r>
      <w:r w:rsidRPr="00C8583E">
        <w:rPr>
          <w:rFonts w:ascii="Times New Roman" w:hAnsi="Times New Roman"/>
          <w:sz w:val="24"/>
          <w:szCs w:val="24"/>
        </w:rPr>
        <w:t xml:space="preserve"> необходимых материалов по вхождению Ангарского городского округа в федеральные и областные целевые программы, направленные на решение проблем в социальном развитии.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 xml:space="preserve"> Оказ</w:t>
      </w:r>
      <w:r w:rsidR="0016416F" w:rsidRPr="00C8583E">
        <w:rPr>
          <w:rFonts w:ascii="Times New Roman" w:hAnsi="Times New Roman"/>
          <w:sz w:val="24"/>
          <w:szCs w:val="24"/>
        </w:rPr>
        <w:t>ани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содействи</w:t>
      </w:r>
      <w:r w:rsidR="0016416F" w:rsidRPr="00C8583E">
        <w:rPr>
          <w:rFonts w:ascii="Times New Roman" w:hAnsi="Times New Roman"/>
          <w:sz w:val="24"/>
          <w:szCs w:val="24"/>
        </w:rPr>
        <w:t>я</w:t>
      </w:r>
      <w:r w:rsidRPr="00C8583E">
        <w:rPr>
          <w:rFonts w:ascii="Times New Roman" w:hAnsi="Times New Roman"/>
          <w:sz w:val="24"/>
          <w:szCs w:val="24"/>
        </w:rPr>
        <w:t xml:space="preserve"> избирательным комиссиям в реализации их полномочий </w:t>
      </w:r>
      <w:r w:rsidRPr="00C8583E">
        <w:rPr>
          <w:rFonts w:ascii="Times New Roman" w:hAnsi="Times New Roman"/>
          <w:sz w:val="24"/>
          <w:szCs w:val="24"/>
          <w:shd w:val="clear" w:color="auto" w:fill="FEFEFE"/>
        </w:rPr>
        <w:t xml:space="preserve">по вопросам подготовки и проведения </w:t>
      </w:r>
      <w:r w:rsidRPr="00C8583E">
        <w:rPr>
          <w:rFonts w:ascii="Times New Roman" w:hAnsi="Times New Roman"/>
          <w:sz w:val="24"/>
          <w:szCs w:val="24"/>
        </w:rPr>
        <w:t xml:space="preserve">референдума Российской Федерации, </w:t>
      </w:r>
      <w:r w:rsidRPr="00C8583E">
        <w:rPr>
          <w:rFonts w:ascii="Times New Roman" w:hAnsi="Times New Roman"/>
          <w:sz w:val="24"/>
          <w:szCs w:val="24"/>
          <w:shd w:val="clear" w:color="auto" w:fill="FEFEFE"/>
        </w:rPr>
        <w:t xml:space="preserve">выборов </w:t>
      </w:r>
      <w:r w:rsidRPr="00C8583E">
        <w:rPr>
          <w:rFonts w:ascii="Times New Roman" w:hAnsi="Times New Roman"/>
          <w:sz w:val="24"/>
          <w:szCs w:val="24"/>
        </w:rPr>
        <w:t xml:space="preserve">в федеральные органы государственной власти Российской Федерации, </w:t>
      </w:r>
      <w:r w:rsidRPr="00C8583E">
        <w:rPr>
          <w:rFonts w:ascii="Times New Roman" w:hAnsi="Times New Roman"/>
          <w:sz w:val="24"/>
          <w:szCs w:val="24"/>
          <w:shd w:val="clear" w:color="auto" w:fill="FEFEFE"/>
        </w:rPr>
        <w:t>выборов</w:t>
      </w:r>
      <w:r w:rsidRPr="00C8583E">
        <w:rPr>
          <w:rFonts w:ascii="Times New Roman" w:hAnsi="Times New Roman"/>
          <w:sz w:val="24"/>
          <w:szCs w:val="24"/>
        </w:rPr>
        <w:t xml:space="preserve"> в органы государственной власти Иркутской области и органы местного самоуправления Ангарского городского округа в порядке, предусмотренном законодательством Российской Федерации.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>Участ</w:t>
      </w:r>
      <w:r w:rsidR="0016416F" w:rsidRPr="00C8583E">
        <w:rPr>
          <w:rFonts w:ascii="Times New Roman" w:hAnsi="Times New Roman"/>
          <w:sz w:val="24"/>
          <w:szCs w:val="24"/>
        </w:rPr>
        <w:t>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в мероприятиях администрации Ангарского городского округа по мобилизационной подготовке Ангарского городского округа,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23568F" w:rsidRPr="00C8583E" w:rsidRDefault="0023568F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8583E">
        <w:rPr>
          <w:rFonts w:ascii="Times New Roman" w:hAnsi="Times New Roman"/>
          <w:sz w:val="24"/>
          <w:szCs w:val="24"/>
        </w:rPr>
        <w:t>Участ</w:t>
      </w:r>
      <w:r w:rsidR="00AF3D2E" w:rsidRPr="00C8583E">
        <w:rPr>
          <w:rFonts w:ascii="Times New Roman" w:hAnsi="Times New Roman"/>
          <w:sz w:val="24"/>
          <w:szCs w:val="24"/>
        </w:rPr>
        <w:t>и</w:t>
      </w:r>
      <w:r w:rsidR="00E671B8">
        <w:rPr>
          <w:rFonts w:ascii="Times New Roman" w:hAnsi="Times New Roman"/>
          <w:sz w:val="24"/>
          <w:szCs w:val="24"/>
        </w:rPr>
        <w:t>е</w:t>
      </w:r>
      <w:r w:rsidRPr="00C8583E">
        <w:rPr>
          <w:rFonts w:ascii="Times New Roman" w:hAnsi="Times New Roman"/>
          <w:sz w:val="24"/>
          <w:szCs w:val="24"/>
        </w:rPr>
        <w:t xml:space="preserve"> в проведении мероприятий по предупреждению возведения или создания самовольных построек.</w:t>
      </w:r>
    </w:p>
    <w:p w:rsidR="0023568F" w:rsidRPr="00C8583E" w:rsidRDefault="00AF3D2E" w:rsidP="0023568F">
      <w:pPr>
        <w:pStyle w:val="a6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</w:t>
      </w:r>
      <w:r w:rsidR="00E671B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23568F"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пределах компетенции ины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23568F"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</w:t>
      </w: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23568F" w:rsidRPr="00C8583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муниципальными правовыми актами Ангарского городского округа.</w:t>
      </w:r>
    </w:p>
    <w:p w:rsidR="0023568F" w:rsidRPr="00C8583E" w:rsidRDefault="0023568F" w:rsidP="002356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68F" w:rsidRPr="00C8583E" w:rsidRDefault="0023568F" w:rsidP="00235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583E">
        <w:rPr>
          <w:rFonts w:ascii="Times New Roman" w:hAnsi="Times New Roman" w:cs="Times New Roman"/>
          <w:bCs/>
          <w:sz w:val="24"/>
          <w:szCs w:val="24"/>
        </w:rPr>
        <w:t>ГЛАВА 4. ПРАВА И ОБЯЗАННОСТИ УПРАВЛЕНИЯ</w:t>
      </w:r>
    </w:p>
    <w:p w:rsidR="0023568F" w:rsidRPr="00C8583E" w:rsidRDefault="0023568F" w:rsidP="002356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68F" w:rsidRPr="00C8583E" w:rsidRDefault="0023568F" w:rsidP="0023568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>4.1. В целях реализации возложенных на Управление задач и для осуществления своих функций Управление вправе:</w:t>
      </w:r>
    </w:p>
    <w:p w:rsidR="0023568F" w:rsidRPr="00C8583E" w:rsidRDefault="0023568F" w:rsidP="0023568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 xml:space="preserve">4.1.1. </w:t>
      </w:r>
      <w:proofErr w:type="gramStart"/>
      <w:r w:rsidRPr="00C8583E">
        <w:rPr>
          <w:rFonts w:ascii="Times New Roman" w:hAnsi="Times New Roman"/>
          <w:bCs/>
          <w:sz w:val="24"/>
          <w:szCs w:val="24"/>
        </w:rPr>
        <w:t>В установленном законодательством Российской Федерации порядке запрашивать и получать от государственных органов, органов местного самоуправления Ангарского городского округа, юридических лиц и физических лиц сведения, а также информационные, аналитические, справочные и иные документы и материалы, необходимые для своевременного и качественного исполнения функций в пределах своей компетенции;</w:t>
      </w:r>
      <w:proofErr w:type="gramEnd"/>
    </w:p>
    <w:p w:rsidR="0023568F" w:rsidRPr="00C8583E" w:rsidRDefault="0023568F" w:rsidP="0023568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lastRenderedPageBreak/>
        <w:t>4.1.2. Проводить совещания, создавать комиссии по вопросам, входящим в его компетенцию, с привлечением специалистов отраслевых (функциональных) органов администрации Ангарского городского округа и иных организаций;</w:t>
      </w:r>
    </w:p>
    <w:p w:rsidR="0023568F" w:rsidRPr="00C8583E" w:rsidRDefault="0023568F" w:rsidP="0023568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>4.1.3. Разрабатывать мероприятия и вносить предложения мэру Ангарского городского округа, руководителям отраслевых (функциональных) органов администрации Ангарского городского округа по решению вопросов, отнесенных к компетенции Управления;</w:t>
      </w:r>
    </w:p>
    <w:p w:rsidR="0023568F" w:rsidRPr="00C8583E" w:rsidRDefault="0023568F" w:rsidP="0023568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>4.1.4. По согласованию с руководителями отраслевых (функциональных) органов администрации Ангарского городского округа привлекать специалистов указанных органов, а также специалистов муниципальных предприятий и муниципальных учреждений Ангарского городского округа для участия в проводимых Управлением мероприятиях;</w:t>
      </w:r>
    </w:p>
    <w:p w:rsidR="0023568F" w:rsidRPr="00C8583E" w:rsidRDefault="0023568F" w:rsidP="0023568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>4.1.5. Согласовывать проекты муниципальных правовых актов Ангарского городского округа по вопросам, отнесенным настоящим Положением к компетенции Управления;</w:t>
      </w:r>
    </w:p>
    <w:p w:rsidR="0023568F" w:rsidRPr="00C8583E" w:rsidRDefault="0023568F" w:rsidP="0023568F">
      <w:pPr>
        <w:pStyle w:val="a6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>4.1.6. Осуществлять иные права в соответствии с законодательством Российской Федерации, муниципальными правовыми актами Ангарского городского округа, действующими на территории Ангарского городского округа.</w:t>
      </w:r>
    </w:p>
    <w:p w:rsidR="0023568F" w:rsidRPr="00C8583E" w:rsidRDefault="0023568F" w:rsidP="0023568F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23568F" w:rsidRPr="00C8583E" w:rsidRDefault="0023568F" w:rsidP="0023568F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23568F" w:rsidRPr="00C8583E" w:rsidRDefault="0023568F" w:rsidP="0023568F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 xml:space="preserve"> В процессе осуществления своих функций Управление  обязано:</w:t>
      </w:r>
    </w:p>
    <w:p w:rsidR="0023568F" w:rsidRPr="00C8583E" w:rsidRDefault="0023568F" w:rsidP="0023568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8583E">
        <w:rPr>
          <w:rFonts w:ascii="Times New Roman" w:hAnsi="Times New Roman"/>
          <w:bCs/>
          <w:sz w:val="24"/>
          <w:szCs w:val="24"/>
        </w:rPr>
        <w:t>Отчитываться о результатах</w:t>
      </w:r>
      <w:proofErr w:type="gramEnd"/>
      <w:r w:rsidRPr="00C8583E">
        <w:rPr>
          <w:rFonts w:ascii="Times New Roman" w:hAnsi="Times New Roman"/>
          <w:bCs/>
          <w:sz w:val="24"/>
          <w:szCs w:val="24"/>
        </w:rPr>
        <w:t xml:space="preserve"> своей деятельности перед мэром Ангарского городского округа и Думой Ангарского городского округа. </w:t>
      </w:r>
    </w:p>
    <w:p w:rsidR="0023568F" w:rsidRPr="00C8583E" w:rsidRDefault="0023568F" w:rsidP="0023568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 xml:space="preserve">Выполнять протокольные поручения Думы Ангарского городского округа, предоставлять Думе Ангарского городского округа по ее запросам информацию, документы, справочные материалы; </w:t>
      </w:r>
    </w:p>
    <w:p w:rsidR="0023568F" w:rsidRPr="00C8583E" w:rsidRDefault="0023568F" w:rsidP="0023568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 xml:space="preserve">Выполнять иные обязанности, связанные с исполнением задач и функций, определенных настоящим Положением, а также </w:t>
      </w:r>
      <w:proofErr w:type="gramStart"/>
      <w:r w:rsidRPr="00C8583E">
        <w:rPr>
          <w:rFonts w:ascii="Times New Roman" w:hAnsi="Times New Roman"/>
          <w:bCs/>
          <w:sz w:val="24"/>
          <w:szCs w:val="24"/>
        </w:rPr>
        <w:t>нести обязанности</w:t>
      </w:r>
      <w:proofErr w:type="gramEnd"/>
      <w:r w:rsidRPr="00C8583E">
        <w:rPr>
          <w:rFonts w:ascii="Times New Roman" w:hAnsi="Times New Roman"/>
          <w:bCs/>
          <w:sz w:val="24"/>
          <w:szCs w:val="24"/>
        </w:rPr>
        <w:t>, установленные законодательством Российской Федерации, муниципальными правовыми актами Ангарского городского округа, регулирующими деятельность Управления.</w:t>
      </w:r>
    </w:p>
    <w:p w:rsidR="00F114D8" w:rsidRPr="00C8583E" w:rsidRDefault="00F114D8" w:rsidP="00235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68F" w:rsidRPr="00C8583E" w:rsidRDefault="0023568F" w:rsidP="0023568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583E">
        <w:rPr>
          <w:rFonts w:ascii="Times New Roman" w:hAnsi="Times New Roman" w:cs="Times New Roman"/>
          <w:bCs/>
          <w:sz w:val="24"/>
          <w:szCs w:val="24"/>
        </w:rPr>
        <w:t xml:space="preserve">ГЛАВА 5. ОТВЕТСТВЕННОСТЬ </w:t>
      </w:r>
    </w:p>
    <w:p w:rsidR="0023568F" w:rsidRPr="00C8583E" w:rsidRDefault="0023568F" w:rsidP="0023568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568F" w:rsidRPr="00C8583E" w:rsidRDefault="0023568F" w:rsidP="0023568F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bCs/>
          <w:sz w:val="24"/>
          <w:szCs w:val="24"/>
        </w:rPr>
        <w:t xml:space="preserve">Начальник Управления несет персональную ответственность </w:t>
      </w:r>
      <w:proofErr w:type="gramStart"/>
      <w:r w:rsidRPr="00C8583E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Pr="00C8583E">
        <w:rPr>
          <w:rFonts w:ascii="Times New Roman" w:hAnsi="Times New Roman"/>
          <w:bCs/>
          <w:sz w:val="24"/>
          <w:szCs w:val="24"/>
        </w:rPr>
        <w:t>:</w:t>
      </w:r>
    </w:p>
    <w:p w:rsidR="0023568F" w:rsidRPr="00C8583E" w:rsidRDefault="0023568F" w:rsidP="0023568F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23568F" w:rsidRPr="00C8583E" w:rsidRDefault="0023568F" w:rsidP="0023568F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vanish/>
          <w:sz w:val="24"/>
          <w:szCs w:val="24"/>
        </w:rPr>
      </w:pPr>
    </w:p>
    <w:p w:rsidR="0023568F" w:rsidRPr="00C8583E" w:rsidRDefault="0023568F" w:rsidP="0023568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Надлежащее и (или) своевременное выполнение задач и функций, возложенных на Управление.</w:t>
      </w:r>
    </w:p>
    <w:p w:rsidR="0023568F" w:rsidRPr="00C8583E" w:rsidRDefault="0023568F" w:rsidP="0023568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hAnsi="Times New Roman"/>
          <w:sz w:val="24"/>
          <w:szCs w:val="24"/>
        </w:rPr>
        <w:t>Соблюдение Управлением законодательства Российской Федерации и муниципальных правовых актов Ангарского городского округа.</w:t>
      </w:r>
    </w:p>
    <w:p w:rsidR="0023568F" w:rsidRPr="00C8583E" w:rsidRDefault="0023568F" w:rsidP="0023568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Организацию деятельности и труда работников Управления.</w:t>
      </w:r>
    </w:p>
    <w:p w:rsidR="0023568F" w:rsidRPr="00C8583E" w:rsidRDefault="0023568F" w:rsidP="0023568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eastAsia="Times New Roman" w:hAnsi="Times New Roman"/>
          <w:sz w:val="24"/>
          <w:szCs w:val="24"/>
          <w:lang w:eastAsia="ru-RU"/>
        </w:rPr>
        <w:t>Соблюдение трудовой дисциплины</w:t>
      </w:r>
      <w:r w:rsidRPr="00C8583E">
        <w:rPr>
          <w:rFonts w:ascii="Times New Roman" w:hAnsi="Times New Roman"/>
          <w:bCs/>
          <w:sz w:val="24"/>
          <w:szCs w:val="24"/>
        </w:rPr>
        <w:t>.</w:t>
      </w:r>
    </w:p>
    <w:p w:rsidR="0023568F" w:rsidRPr="00C8583E" w:rsidRDefault="0023568F" w:rsidP="0023568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sz w:val="24"/>
          <w:szCs w:val="24"/>
        </w:rPr>
        <w:t>Целевое расходование средств местного бюджета, выделенных Управлению.</w:t>
      </w:r>
    </w:p>
    <w:p w:rsidR="0023568F" w:rsidRPr="00C8583E" w:rsidRDefault="0023568F" w:rsidP="0023568F">
      <w:pPr>
        <w:pStyle w:val="a6"/>
        <w:numPr>
          <w:ilvl w:val="2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sz w:val="24"/>
          <w:szCs w:val="24"/>
        </w:rPr>
        <w:t>Сохранность и надлежащее состояние закрепленного за Управлением имущества.</w:t>
      </w:r>
    </w:p>
    <w:p w:rsidR="0023568F" w:rsidRPr="00C8583E" w:rsidRDefault="0023568F" w:rsidP="0023568F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sz w:val="24"/>
          <w:szCs w:val="24"/>
        </w:rPr>
        <w:t>Начальник Управления несет ответственность за последствия своих действий в соответствии с законодательством Российской Федерации и заключенным с ним трудовым договором.</w:t>
      </w:r>
    </w:p>
    <w:p w:rsidR="0023568F" w:rsidRPr="00C8583E" w:rsidRDefault="0023568F" w:rsidP="0023568F">
      <w:pPr>
        <w:pStyle w:val="a6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C8583E">
        <w:rPr>
          <w:rFonts w:ascii="Times New Roman" w:hAnsi="Times New Roman"/>
          <w:sz w:val="24"/>
          <w:szCs w:val="24"/>
        </w:rPr>
        <w:t>Ответственность иных работников Управления устанавливается законодательством Российской Федерации и муниципальными правовыми актами Ангарского городского округа, должностными инструкциями и трудовыми договорами.</w:t>
      </w:r>
    </w:p>
    <w:p w:rsidR="0023568F" w:rsidRDefault="0023568F" w:rsidP="00C858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68F" w:rsidRDefault="0023568F" w:rsidP="00C8583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3568F" w:rsidRDefault="0023568F" w:rsidP="002356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Думы</w:t>
      </w:r>
    </w:p>
    <w:p w:rsidR="0023568F" w:rsidRDefault="0023568F" w:rsidP="0023568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А.А. Городской</w:t>
      </w:r>
    </w:p>
    <w:p w:rsidR="0023568F" w:rsidRDefault="0023568F" w:rsidP="0023568F">
      <w:pPr>
        <w:rPr>
          <w:rFonts w:ascii="Times New Roman" w:hAnsi="Times New Roman" w:cs="Times New Roman"/>
          <w:bCs/>
          <w:sz w:val="24"/>
          <w:szCs w:val="24"/>
        </w:rPr>
      </w:pPr>
    </w:p>
    <w:p w:rsidR="007F1E89" w:rsidRDefault="0023568F" w:rsidP="00C8583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Мэр Ангарского городского округа                                                                          С.А. Петров</w:t>
      </w:r>
    </w:p>
    <w:sectPr w:rsidR="007F1E89" w:rsidSect="00AB0B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06" w:rsidRDefault="00C73606" w:rsidP="00885273">
      <w:pPr>
        <w:spacing w:after="0" w:line="240" w:lineRule="auto"/>
      </w:pPr>
      <w:r>
        <w:separator/>
      </w:r>
    </w:p>
  </w:endnote>
  <w:endnote w:type="continuationSeparator" w:id="0">
    <w:p w:rsidR="00C73606" w:rsidRDefault="00C73606" w:rsidP="0088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C6" w:rsidRDefault="000A66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C6" w:rsidRDefault="000A66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C6" w:rsidRDefault="000A66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06" w:rsidRDefault="00C73606" w:rsidP="00885273">
      <w:pPr>
        <w:spacing w:after="0" w:line="240" w:lineRule="auto"/>
      </w:pPr>
      <w:r>
        <w:separator/>
      </w:r>
    </w:p>
  </w:footnote>
  <w:footnote w:type="continuationSeparator" w:id="0">
    <w:p w:rsidR="00C73606" w:rsidRDefault="00C73606" w:rsidP="0088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C6" w:rsidRDefault="000A66C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53970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A7" w:rsidRDefault="000A66C6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53971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2001846546"/>
        <w:docPartObj>
          <w:docPartGallery w:val="Page Numbers (Top of Page)"/>
          <w:docPartUnique/>
        </w:docPartObj>
      </w:sdtPr>
      <w:sdtEndPr/>
      <w:sdtContent>
        <w:r w:rsidR="006603A7">
          <w:fldChar w:fldCharType="begin"/>
        </w:r>
        <w:r w:rsidR="006603A7">
          <w:instrText>PAGE   \* MERGEFORMAT</w:instrText>
        </w:r>
        <w:r w:rsidR="006603A7">
          <w:fldChar w:fldCharType="separate"/>
        </w:r>
        <w:r>
          <w:rPr>
            <w:noProof/>
          </w:rPr>
          <w:t>10</w:t>
        </w:r>
        <w:r w:rsidR="006603A7">
          <w:fldChar w:fldCharType="end"/>
        </w:r>
      </w:sdtContent>
    </w:sdt>
  </w:p>
  <w:p w:rsidR="00885273" w:rsidRDefault="0088527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BA5" w:rsidRDefault="000A66C6">
    <w:pPr>
      <w:pStyle w:val="a7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53969" o:spid="_x0000_s2049" type="#_x0000_t136" style="position:absolute;left:0;text-align:left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  <w:p w:rsidR="00AB0BA5" w:rsidRDefault="00AB0B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8C7"/>
    <w:multiLevelType w:val="multilevel"/>
    <w:tmpl w:val="216EF0AA"/>
    <w:lvl w:ilvl="0">
      <w:start w:val="1"/>
      <w:numFmt w:val="decimal"/>
      <w:lvlText w:val="%1.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28" w:hanging="284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abstractNum w:abstractNumId="1">
    <w:nsid w:val="25090D03"/>
    <w:multiLevelType w:val="multilevel"/>
    <w:tmpl w:val="B66A9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62A54E1"/>
    <w:multiLevelType w:val="multilevel"/>
    <w:tmpl w:val="0DA4CD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9207E48"/>
    <w:multiLevelType w:val="multilevel"/>
    <w:tmpl w:val="E974BC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9820B3"/>
    <w:multiLevelType w:val="multilevel"/>
    <w:tmpl w:val="2CBC8612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52" w:hanging="1800"/>
      </w:pPr>
      <w:rPr>
        <w:rFonts w:hint="default"/>
      </w:rPr>
    </w:lvl>
  </w:abstractNum>
  <w:abstractNum w:abstractNumId="5">
    <w:nsid w:val="3F485F41"/>
    <w:multiLevelType w:val="multilevel"/>
    <w:tmpl w:val="A09035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48384C80"/>
    <w:multiLevelType w:val="multilevel"/>
    <w:tmpl w:val="9EDCC4A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7">
    <w:nsid w:val="51E87452"/>
    <w:multiLevelType w:val="hybridMultilevel"/>
    <w:tmpl w:val="A35815AA"/>
    <w:lvl w:ilvl="0" w:tplc="21D6500A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9101E3"/>
    <w:multiLevelType w:val="hybridMultilevel"/>
    <w:tmpl w:val="C8804FB6"/>
    <w:lvl w:ilvl="0" w:tplc="CE422E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515CC8"/>
    <w:multiLevelType w:val="hybridMultilevel"/>
    <w:tmpl w:val="BA1E8B4C"/>
    <w:lvl w:ilvl="0" w:tplc="80F8449E">
      <w:start w:val="1"/>
      <w:numFmt w:val="decimal"/>
      <w:lvlText w:val="%1."/>
      <w:lvlJc w:val="left"/>
      <w:pPr>
        <w:ind w:left="2118" w:hanging="14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F962A3D"/>
    <w:multiLevelType w:val="multilevel"/>
    <w:tmpl w:val="4B1E431E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477E8"/>
    <w:multiLevelType w:val="hybridMultilevel"/>
    <w:tmpl w:val="B3C06E88"/>
    <w:lvl w:ilvl="0" w:tplc="0D8AA9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2314E5"/>
    <w:multiLevelType w:val="multilevel"/>
    <w:tmpl w:val="C3DC6E6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5A91A8C"/>
    <w:multiLevelType w:val="multilevel"/>
    <w:tmpl w:val="57F4B6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A2646EF"/>
    <w:multiLevelType w:val="multilevel"/>
    <w:tmpl w:val="B9E07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2"/>
  </w:num>
  <w:num w:numId="10">
    <w:abstractNumId w:val="13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oixcfIwxpdjUhAt13XracpsOCE=" w:salt="dLP3KqwUcR9JqDEgVtwOk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5308"/>
    <w:rsid w:val="00012CDB"/>
    <w:rsid w:val="000218FF"/>
    <w:rsid w:val="000239DB"/>
    <w:rsid w:val="00031AB9"/>
    <w:rsid w:val="0005586A"/>
    <w:rsid w:val="0006041C"/>
    <w:rsid w:val="0006310D"/>
    <w:rsid w:val="000636B1"/>
    <w:rsid w:val="00063A4D"/>
    <w:rsid w:val="00065D83"/>
    <w:rsid w:val="000833DE"/>
    <w:rsid w:val="00092F52"/>
    <w:rsid w:val="00095557"/>
    <w:rsid w:val="000960E4"/>
    <w:rsid w:val="000A0FDA"/>
    <w:rsid w:val="000A66C6"/>
    <w:rsid w:val="000B2575"/>
    <w:rsid w:val="000B39B4"/>
    <w:rsid w:val="000B3A38"/>
    <w:rsid w:val="000B5179"/>
    <w:rsid w:val="000C0B90"/>
    <w:rsid w:val="000E165B"/>
    <w:rsid w:val="000E6057"/>
    <w:rsid w:val="0010563D"/>
    <w:rsid w:val="001071D7"/>
    <w:rsid w:val="0012364B"/>
    <w:rsid w:val="00136E49"/>
    <w:rsid w:val="00144FC6"/>
    <w:rsid w:val="00153FE7"/>
    <w:rsid w:val="00157635"/>
    <w:rsid w:val="0016416F"/>
    <w:rsid w:val="001677AD"/>
    <w:rsid w:val="00181EC8"/>
    <w:rsid w:val="00191A66"/>
    <w:rsid w:val="001B5D1E"/>
    <w:rsid w:val="001B7106"/>
    <w:rsid w:val="001C1D2B"/>
    <w:rsid w:val="001C629E"/>
    <w:rsid w:val="001D3D7E"/>
    <w:rsid w:val="00200446"/>
    <w:rsid w:val="0022066B"/>
    <w:rsid w:val="00233FCD"/>
    <w:rsid w:val="0023568F"/>
    <w:rsid w:val="00237F6B"/>
    <w:rsid w:val="002424BB"/>
    <w:rsid w:val="002443BF"/>
    <w:rsid w:val="00245480"/>
    <w:rsid w:val="00264DEB"/>
    <w:rsid w:val="00281991"/>
    <w:rsid w:val="002869BD"/>
    <w:rsid w:val="002971F2"/>
    <w:rsid w:val="002A5B79"/>
    <w:rsid w:val="002B7D71"/>
    <w:rsid w:val="002D1AF7"/>
    <w:rsid w:val="00317CE0"/>
    <w:rsid w:val="00321672"/>
    <w:rsid w:val="00323900"/>
    <w:rsid w:val="00330C3C"/>
    <w:rsid w:val="00335F0C"/>
    <w:rsid w:val="00337EC1"/>
    <w:rsid w:val="00356519"/>
    <w:rsid w:val="003825B3"/>
    <w:rsid w:val="00396BB2"/>
    <w:rsid w:val="003A6683"/>
    <w:rsid w:val="003A799A"/>
    <w:rsid w:val="003A7E1A"/>
    <w:rsid w:val="003B6FB9"/>
    <w:rsid w:val="003E1DE8"/>
    <w:rsid w:val="003E3846"/>
    <w:rsid w:val="003E4942"/>
    <w:rsid w:val="003F2716"/>
    <w:rsid w:val="00414296"/>
    <w:rsid w:val="00420895"/>
    <w:rsid w:val="00421B81"/>
    <w:rsid w:val="00422140"/>
    <w:rsid w:val="00432475"/>
    <w:rsid w:val="00433C43"/>
    <w:rsid w:val="00436099"/>
    <w:rsid w:val="00450945"/>
    <w:rsid w:val="004539E9"/>
    <w:rsid w:val="00467116"/>
    <w:rsid w:val="0047020E"/>
    <w:rsid w:val="00477918"/>
    <w:rsid w:val="00485C05"/>
    <w:rsid w:val="004870F7"/>
    <w:rsid w:val="00492FEF"/>
    <w:rsid w:val="00497583"/>
    <w:rsid w:val="004C15E8"/>
    <w:rsid w:val="004C63B5"/>
    <w:rsid w:val="004E6A37"/>
    <w:rsid w:val="0050716E"/>
    <w:rsid w:val="00524048"/>
    <w:rsid w:val="00534A1E"/>
    <w:rsid w:val="00544990"/>
    <w:rsid w:val="00547FF0"/>
    <w:rsid w:val="005559A0"/>
    <w:rsid w:val="005564D9"/>
    <w:rsid w:val="00560282"/>
    <w:rsid w:val="00572C6C"/>
    <w:rsid w:val="00593200"/>
    <w:rsid w:val="00593396"/>
    <w:rsid w:val="005A15B8"/>
    <w:rsid w:val="005A7C65"/>
    <w:rsid w:val="005B145A"/>
    <w:rsid w:val="005B7D6D"/>
    <w:rsid w:val="005C30C5"/>
    <w:rsid w:val="005D6CA8"/>
    <w:rsid w:val="005E72F4"/>
    <w:rsid w:val="0060059E"/>
    <w:rsid w:val="0061649C"/>
    <w:rsid w:val="006167E4"/>
    <w:rsid w:val="006329B4"/>
    <w:rsid w:val="006331B8"/>
    <w:rsid w:val="00660181"/>
    <w:rsid w:val="006603A7"/>
    <w:rsid w:val="00675D0F"/>
    <w:rsid w:val="00685C98"/>
    <w:rsid w:val="00693BD9"/>
    <w:rsid w:val="006950CB"/>
    <w:rsid w:val="006E1815"/>
    <w:rsid w:val="006F753D"/>
    <w:rsid w:val="0070468D"/>
    <w:rsid w:val="00715A15"/>
    <w:rsid w:val="00733B39"/>
    <w:rsid w:val="00735982"/>
    <w:rsid w:val="0074525C"/>
    <w:rsid w:val="007529F6"/>
    <w:rsid w:val="00780BBE"/>
    <w:rsid w:val="007837F7"/>
    <w:rsid w:val="007A21F4"/>
    <w:rsid w:val="007A70BD"/>
    <w:rsid w:val="007A79BF"/>
    <w:rsid w:val="007B199E"/>
    <w:rsid w:val="007B4ED6"/>
    <w:rsid w:val="007C279F"/>
    <w:rsid w:val="007D0742"/>
    <w:rsid w:val="007D5667"/>
    <w:rsid w:val="007E1E5F"/>
    <w:rsid w:val="007F14D6"/>
    <w:rsid w:val="007F1920"/>
    <w:rsid w:val="007F1E89"/>
    <w:rsid w:val="007F5988"/>
    <w:rsid w:val="00801D23"/>
    <w:rsid w:val="00807ACD"/>
    <w:rsid w:val="00812BE9"/>
    <w:rsid w:val="00816ABE"/>
    <w:rsid w:val="00817C34"/>
    <w:rsid w:val="00824C68"/>
    <w:rsid w:val="00827656"/>
    <w:rsid w:val="008427A3"/>
    <w:rsid w:val="0084425E"/>
    <w:rsid w:val="00850EC9"/>
    <w:rsid w:val="00852917"/>
    <w:rsid w:val="008557BA"/>
    <w:rsid w:val="00860D67"/>
    <w:rsid w:val="00872E24"/>
    <w:rsid w:val="00875EC6"/>
    <w:rsid w:val="008771FA"/>
    <w:rsid w:val="00885106"/>
    <w:rsid w:val="00885273"/>
    <w:rsid w:val="00886133"/>
    <w:rsid w:val="0088640D"/>
    <w:rsid w:val="00897B66"/>
    <w:rsid w:val="008A43AA"/>
    <w:rsid w:val="008B442F"/>
    <w:rsid w:val="008C5AFA"/>
    <w:rsid w:val="008C7A14"/>
    <w:rsid w:val="008D1F6E"/>
    <w:rsid w:val="008D646C"/>
    <w:rsid w:val="008D7254"/>
    <w:rsid w:val="00905E4C"/>
    <w:rsid w:val="00910A90"/>
    <w:rsid w:val="00912B95"/>
    <w:rsid w:val="00913CBF"/>
    <w:rsid w:val="0092112F"/>
    <w:rsid w:val="0092282E"/>
    <w:rsid w:val="00927C42"/>
    <w:rsid w:val="00931B3D"/>
    <w:rsid w:val="00932ECB"/>
    <w:rsid w:val="00941101"/>
    <w:rsid w:val="0094745F"/>
    <w:rsid w:val="00947F5B"/>
    <w:rsid w:val="00950345"/>
    <w:rsid w:val="009555C4"/>
    <w:rsid w:val="00981FEE"/>
    <w:rsid w:val="0099192A"/>
    <w:rsid w:val="009920CF"/>
    <w:rsid w:val="009A5487"/>
    <w:rsid w:val="009B151D"/>
    <w:rsid w:val="009D2AEB"/>
    <w:rsid w:val="009D7A1F"/>
    <w:rsid w:val="009E6DBB"/>
    <w:rsid w:val="009E7092"/>
    <w:rsid w:val="009F45D0"/>
    <w:rsid w:val="009F4711"/>
    <w:rsid w:val="009F47EC"/>
    <w:rsid w:val="009F7BE2"/>
    <w:rsid w:val="00A22B0C"/>
    <w:rsid w:val="00A24BF7"/>
    <w:rsid w:val="00A30322"/>
    <w:rsid w:val="00A3586F"/>
    <w:rsid w:val="00A4774E"/>
    <w:rsid w:val="00A54F0D"/>
    <w:rsid w:val="00A83E8B"/>
    <w:rsid w:val="00A95B34"/>
    <w:rsid w:val="00AA4F15"/>
    <w:rsid w:val="00AA50B9"/>
    <w:rsid w:val="00AA5525"/>
    <w:rsid w:val="00AB0BA5"/>
    <w:rsid w:val="00AB4551"/>
    <w:rsid w:val="00AC6C6C"/>
    <w:rsid w:val="00AC7029"/>
    <w:rsid w:val="00AD4187"/>
    <w:rsid w:val="00AD6B43"/>
    <w:rsid w:val="00AD7782"/>
    <w:rsid w:val="00AF0FFC"/>
    <w:rsid w:val="00AF3D2E"/>
    <w:rsid w:val="00AF68EC"/>
    <w:rsid w:val="00B019B9"/>
    <w:rsid w:val="00B02D40"/>
    <w:rsid w:val="00B03CF9"/>
    <w:rsid w:val="00B05213"/>
    <w:rsid w:val="00B075D1"/>
    <w:rsid w:val="00B247C4"/>
    <w:rsid w:val="00B26513"/>
    <w:rsid w:val="00B40776"/>
    <w:rsid w:val="00B42308"/>
    <w:rsid w:val="00B57DA2"/>
    <w:rsid w:val="00B71A92"/>
    <w:rsid w:val="00B71EE1"/>
    <w:rsid w:val="00B75133"/>
    <w:rsid w:val="00B80919"/>
    <w:rsid w:val="00B828C3"/>
    <w:rsid w:val="00B84C94"/>
    <w:rsid w:val="00BB6D10"/>
    <w:rsid w:val="00BC02FD"/>
    <w:rsid w:val="00BC2BE1"/>
    <w:rsid w:val="00BE0ED4"/>
    <w:rsid w:val="00BE1B3B"/>
    <w:rsid w:val="00BE7472"/>
    <w:rsid w:val="00BF521D"/>
    <w:rsid w:val="00C04E91"/>
    <w:rsid w:val="00C13FBC"/>
    <w:rsid w:val="00C2074A"/>
    <w:rsid w:val="00C20C31"/>
    <w:rsid w:val="00C272A1"/>
    <w:rsid w:val="00C47C6E"/>
    <w:rsid w:val="00C5042D"/>
    <w:rsid w:val="00C650C1"/>
    <w:rsid w:val="00C66E31"/>
    <w:rsid w:val="00C7268F"/>
    <w:rsid w:val="00C73606"/>
    <w:rsid w:val="00C74D4A"/>
    <w:rsid w:val="00C74F3A"/>
    <w:rsid w:val="00C75CB2"/>
    <w:rsid w:val="00C8583E"/>
    <w:rsid w:val="00CA51AA"/>
    <w:rsid w:val="00CC220B"/>
    <w:rsid w:val="00CD14DA"/>
    <w:rsid w:val="00CD5EB9"/>
    <w:rsid w:val="00CD68E7"/>
    <w:rsid w:val="00D21EA3"/>
    <w:rsid w:val="00D25C0A"/>
    <w:rsid w:val="00D3528A"/>
    <w:rsid w:val="00D352C9"/>
    <w:rsid w:val="00D36653"/>
    <w:rsid w:val="00D36796"/>
    <w:rsid w:val="00D4101E"/>
    <w:rsid w:val="00D528DF"/>
    <w:rsid w:val="00D6521F"/>
    <w:rsid w:val="00D75222"/>
    <w:rsid w:val="00D75855"/>
    <w:rsid w:val="00D91CF3"/>
    <w:rsid w:val="00DA2965"/>
    <w:rsid w:val="00DA5393"/>
    <w:rsid w:val="00DC33D7"/>
    <w:rsid w:val="00DD5BC5"/>
    <w:rsid w:val="00DE2454"/>
    <w:rsid w:val="00DF3426"/>
    <w:rsid w:val="00E008E1"/>
    <w:rsid w:val="00E137C3"/>
    <w:rsid w:val="00E24E3D"/>
    <w:rsid w:val="00E26DED"/>
    <w:rsid w:val="00E271B1"/>
    <w:rsid w:val="00E33449"/>
    <w:rsid w:val="00E4160F"/>
    <w:rsid w:val="00E46EC6"/>
    <w:rsid w:val="00E572A3"/>
    <w:rsid w:val="00E6525B"/>
    <w:rsid w:val="00E6585B"/>
    <w:rsid w:val="00E671B8"/>
    <w:rsid w:val="00E70DA2"/>
    <w:rsid w:val="00E73E6A"/>
    <w:rsid w:val="00E84CE4"/>
    <w:rsid w:val="00EA3CFE"/>
    <w:rsid w:val="00EC6D90"/>
    <w:rsid w:val="00EE0ED1"/>
    <w:rsid w:val="00EE1B65"/>
    <w:rsid w:val="00EE3ABB"/>
    <w:rsid w:val="00EF07D5"/>
    <w:rsid w:val="00EF6A8E"/>
    <w:rsid w:val="00F114D8"/>
    <w:rsid w:val="00F14731"/>
    <w:rsid w:val="00F307FC"/>
    <w:rsid w:val="00F31B66"/>
    <w:rsid w:val="00F5302B"/>
    <w:rsid w:val="00F55AC2"/>
    <w:rsid w:val="00F5710E"/>
    <w:rsid w:val="00F60AF9"/>
    <w:rsid w:val="00F6165A"/>
    <w:rsid w:val="00F6407D"/>
    <w:rsid w:val="00F75745"/>
    <w:rsid w:val="00F82A76"/>
    <w:rsid w:val="00F85522"/>
    <w:rsid w:val="00FA0CEB"/>
    <w:rsid w:val="00FB4CAB"/>
    <w:rsid w:val="00FB5F47"/>
    <w:rsid w:val="00FD2C01"/>
    <w:rsid w:val="00FD7BC3"/>
    <w:rsid w:val="00FE6415"/>
    <w:rsid w:val="00FE7F83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CA51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51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51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1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51AA"/>
    <w:rPr>
      <w:b/>
      <w:bCs/>
      <w:sz w:val="20"/>
      <w:szCs w:val="20"/>
    </w:rPr>
  </w:style>
  <w:style w:type="paragraph" w:customStyle="1" w:styleId="ConsPlusNormal">
    <w:name w:val="ConsPlusNormal"/>
    <w:rsid w:val="008C7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3">
    <w:name w:val="Стиль 13 пт"/>
    <w:semiHidden/>
    <w:rsid w:val="00A95B34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1">
    <w:name w:val="Стиль приложения 1."/>
    <w:basedOn w:val="a"/>
    <w:rsid w:val="000833DE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"/>
    <w:rsid w:val="000833D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0833D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833DE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5273"/>
  </w:style>
  <w:style w:type="paragraph" w:styleId="a9">
    <w:name w:val="footer"/>
    <w:basedOn w:val="a"/>
    <w:link w:val="aa"/>
    <w:uiPriority w:val="99"/>
    <w:unhideWhenUsed/>
    <w:rsid w:val="00885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5273"/>
  </w:style>
  <w:style w:type="character" w:styleId="ab">
    <w:name w:val="annotation reference"/>
    <w:basedOn w:val="a0"/>
    <w:uiPriority w:val="99"/>
    <w:semiHidden/>
    <w:unhideWhenUsed/>
    <w:rsid w:val="00CA51A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A51A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A51A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A51A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A51AA"/>
    <w:rPr>
      <w:b/>
      <w:bCs/>
      <w:sz w:val="20"/>
      <w:szCs w:val="20"/>
    </w:rPr>
  </w:style>
  <w:style w:type="paragraph" w:customStyle="1" w:styleId="ConsPlusNormal">
    <w:name w:val="ConsPlusNormal"/>
    <w:rsid w:val="008C7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3">
    <w:name w:val="Стиль 13 пт"/>
    <w:semiHidden/>
    <w:rsid w:val="00A95B34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06DB-371A-42A5-8617-D87145DE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3873</Words>
  <Characters>22077</Characters>
  <Application>Microsoft Office Word</Application>
  <DocSecurity>8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7</cp:revision>
  <cp:lastPrinted>2022-03-03T09:16:00Z</cp:lastPrinted>
  <dcterms:created xsi:type="dcterms:W3CDTF">2022-03-04T04:04:00Z</dcterms:created>
  <dcterms:modified xsi:type="dcterms:W3CDTF">2022-04-21T07:33:00Z</dcterms:modified>
</cp:coreProperties>
</file>