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57" w:rsidRPr="009555C4" w:rsidRDefault="00C17557" w:rsidP="00C17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50659E8C" wp14:editId="658042CA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C17557" w:rsidRPr="009555C4" w:rsidTr="005C63FB">
        <w:trPr>
          <w:trHeight w:val="3253"/>
        </w:trPr>
        <w:tc>
          <w:tcPr>
            <w:tcW w:w="9643" w:type="dxa"/>
          </w:tcPr>
          <w:p w:rsidR="00C17557" w:rsidRPr="00237F6B" w:rsidRDefault="00C17557" w:rsidP="005C63FB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C17557" w:rsidRPr="00237F6B" w:rsidRDefault="00C17557" w:rsidP="005C63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C17557" w:rsidRPr="00237F6B" w:rsidRDefault="00C17557" w:rsidP="005C63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C17557" w:rsidRPr="00237F6B" w:rsidRDefault="00C17557" w:rsidP="005C63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C17557" w:rsidRPr="00095557" w:rsidRDefault="00C17557" w:rsidP="005C63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C17557" w:rsidRPr="00931B3D" w:rsidRDefault="00C17557" w:rsidP="005C63FB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C17557" w:rsidRPr="009555C4" w:rsidRDefault="00C17557" w:rsidP="005C63FB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C17557" w:rsidRPr="009555C4" w:rsidRDefault="000E4590" w:rsidP="005C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28.09.2022              </w:t>
            </w:r>
            <w:r w:rsidR="00C17557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</w:t>
            </w:r>
            <w:r w:rsidR="00C17557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№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226-39/02рД</w:t>
            </w:r>
          </w:p>
          <w:p w:rsidR="00C17557" w:rsidRPr="009555C4" w:rsidRDefault="00C17557" w:rsidP="005C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17557" w:rsidRPr="009555C4" w:rsidRDefault="00C17557" w:rsidP="00C17557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C17557" w:rsidRPr="009555C4" w:rsidTr="005C63FB">
        <w:trPr>
          <w:trHeight w:val="376"/>
        </w:trPr>
        <w:tc>
          <w:tcPr>
            <w:tcW w:w="4858" w:type="dxa"/>
          </w:tcPr>
          <w:p w:rsidR="00C17557" w:rsidRDefault="00C17557" w:rsidP="005C6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⌐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</w:t>
            </w:r>
            <w:r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¬</w:t>
            </w:r>
          </w:p>
          <w:p w:rsidR="00C17557" w:rsidRPr="009555C4" w:rsidRDefault="00C17557" w:rsidP="005C63FB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 утверждении Перечня наказов избирателей Ангарского городского округа на 2023 год</w:t>
            </w:r>
          </w:p>
        </w:tc>
        <w:tc>
          <w:tcPr>
            <w:tcW w:w="4796" w:type="dxa"/>
          </w:tcPr>
          <w:p w:rsidR="00C17557" w:rsidRPr="009555C4" w:rsidRDefault="00C17557" w:rsidP="005C6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C17557" w:rsidRPr="009555C4" w:rsidRDefault="00C17557" w:rsidP="00C175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557" w:rsidRPr="009555C4" w:rsidRDefault="00C17557" w:rsidP="00C17557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557" w:rsidRPr="009555C4" w:rsidRDefault="00C17557" w:rsidP="00C17557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557" w:rsidRDefault="00C17557" w:rsidP="00C175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13"/>
          <w:rFonts w:eastAsia="Times New Roman"/>
          <w:sz w:val="24"/>
          <w:szCs w:val="24"/>
          <w:lang w:eastAsia="ru-RU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статьей 28 Устава Ангарского городского округа,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 наказах избирателей депутатам Думы Ангарского городского округа</w:t>
      </w:r>
      <w:r>
        <w:rPr>
          <w:rStyle w:val="13"/>
          <w:rFonts w:eastAsia="Times New Roman"/>
          <w:sz w:val="24"/>
          <w:szCs w:val="24"/>
          <w:lang w:eastAsia="ru-RU"/>
        </w:rPr>
        <w:t>, утвержденным решением Думы Ангарского городского округа от 23.03.2022 года № 173-30/02рД,</w:t>
      </w:r>
      <w:r w:rsidRPr="007819E5">
        <w:rPr>
          <w:rStyle w:val="13"/>
          <w:rFonts w:eastAsia="Times New Roman"/>
          <w:sz w:val="24"/>
          <w:szCs w:val="24"/>
          <w:lang w:eastAsia="ru-RU"/>
        </w:rPr>
        <w:t xml:space="preserve"> </w:t>
      </w:r>
      <w:r>
        <w:rPr>
          <w:rStyle w:val="13"/>
          <w:rFonts w:eastAsia="Times New Roman"/>
          <w:sz w:val="24"/>
          <w:szCs w:val="24"/>
          <w:lang w:eastAsia="ru-RU"/>
        </w:rPr>
        <w:t>Дума Ангарского городского округа</w:t>
      </w:r>
    </w:p>
    <w:p w:rsidR="00C17557" w:rsidRPr="009555C4" w:rsidRDefault="00C17557" w:rsidP="00C17557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17557" w:rsidRDefault="00C17557" w:rsidP="00C1755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74525C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C17557" w:rsidRPr="0074525C" w:rsidRDefault="00C17557" w:rsidP="00C17557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</w:p>
    <w:p w:rsidR="00C17557" w:rsidRDefault="00C17557" w:rsidP="00C17557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Утвердить Перечень наказов избирателей Ангарского городского округа на 2023 год согласно приложению № 1 к настоящему решению.  </w:t>
      </w:r>
    </w:p>
    <w:p w:rsidR="00053F44" w:rsidRDefault="00053F44" w:rsidP="00053F44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Настоящее решение вступает в силу после его официального опубликования. </w:t>
      </w:r>
    </w:p>
    <w:p w:rsidR="00C17557" w:rsidRDefault="00C17557" w:rsidP="00C17557">
      <w:pPr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Настоящее решение опубликовать в газете «Ангарские ведомости».</w:t>
      </w:r>
    </w:p>
    <w:p w:rsidR="00C17557" w:rsidRDefault="00C17557" w:rsidP="00C1755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557" w:rsidRDefault="00C17557" w:rsidP="00C1755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557" w:rsidRDefault="00C17557" w:rsidP="00C1755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7557" w:rsidRDefault="00C17557" w:rsidP="00C1755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17557" w:rsidRDefault="00C17557" w:rsidP="00C17557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Ангарского городского округа                                                                            А.А. Городской</w:t>
      </w:r>
    </w:p>
    <w:p w:rsidR="00C17557" w:rsidRDefault="00C1755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17557" w:rsidRDefault="00C17557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  <w:sectPr w:rsidR="00C17557" w:rsidSect="00C17557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819E5" w:rsidRDefault="007819E5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1 </w:t>
      </w:r>
    </w:p>
    <w:p w:rsidR="007819E5" w:rsidRDefault="007819E5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решению Думы </w:t>
      </w:r>
    </w:p>
    <w:p w:rsidR="007819E5" w:rsidRDefault="007819E5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Ангарского городского округа</w:t>
      </w:r>
    </w:p>
    <w:p w:rsidR="007819E5" w:rsidRDefault="007819E5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E4590">
        <w:rPr>
          <w:rFonts w:ascii="Times New Roman" w:hAnsi="Times New Roman" w:cs="Times New Roman"/>
          <w:bCs/>
          <w:sz w:val="24"/>
          <w:szCs w:val="24"/>
        </w:rPr>
        <w:t>28.09.2022</w:t>
      </w:r>
    </w:p>
    <w:p w:rsidR="007819E5" w:rsidRDefault="007819E5" w:rsidP="007819E5">
      <w:pPr>
        <w:spacing w:after="0" w:line="280" w:lineRule="exact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E4590">
        <w:rPr>
          <w:rFonts w:ascii="Times New Roman" w:hAnsi="Times New Roman" w:cs="Times New Roman"/>
          <w:bCs/>
          <w:sz w:val="24"/>
          <w:szCs w:val="24"/>
        </w:rPr>
        <w:t xml:space="preserve"> 226-39/02рД</w:t>
      </w:r>
    </w:p>
    <w:p w:rsidR="0024649C" w:rsidRDefault="0024649C" w:rsidP="0024649C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24649C" w:rsidRDefault="0024649C" w:rsidP="002464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br/>
      </w:r>
    </w:p>
    <w:p w:rsidR="0024649C" w:rsidRDefault="0024649C" w:rsidP="0024649C">
      <w:pPr>
        <w:tabs>
          <w:tab w:val="left" w:pos="900"/>
        </w:tabs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24649C" w:rsidRDefault="0024649C" w:rsidP="0024649C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НАКАЗОВ ИЗБИРАТЕЛЕЙ АНГАРСКОГО ГОРОДСКОГО ОКРУГА </w:t>
      </w:r>
    </w:p>
    <w:p w:rsidR="0024649C" w:rsidRDefault="0024649C" w:rsidP="0024649C">
      <w:pPr>
        <w:tabs>
          <w:tab w:val="left" w:pos="64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7819E5">
        <w:rPr>
          <w:rFonts w:ascii="Times New Roman" w:hAnsi="Times New Roman" w:cs="Times New Roman"/>
          <w:b/>
          <w:sz w:val="24"/>
          <w:szCs w:val="24"/>
        </w:rPr>
        <w:t xml:space="preserve">2023 </w:t>
      </w:r>
      <w:r>
        <w:rPr>
          <w:rFonts w:ascii="Times New Roman" w:hAnsi="Times New Roman" w:cs="Times New Roman"/>
          <w:b/>
          <w:sz w:val="24"/>
          <w:szCs w:val="24"/>
        </w:rPr>
        <w:t>ГОД</w:t>
      </w:r>
    </w:p>
    <w:p w:rsidR="0024649C" w:rsidRDefault="0024649C" w:rsidP="0024649C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410" w:type="dxa"/>
        <w:tblLook w:val="04A0" w:firstRow="1" w:lastRow="0" w:firstColumn="1" w:lastColumn="0" w:noHBand="0" w:noVBand="1"/>
      </w:tblPr>
      <w:tblGrid>
        <w:gridCol w:w="675"/>
        <w:gridCol w:w="5812"/>
        <w:gridCol w:w="4521"/>
        <w:gridCol w:w="3402"/>
      </w:tblGrid>
      <w:tr w:rsidR="0024649C" w:rsidTr="00EF7FED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649C" w:rsidRDefault="0024649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Содержание наказа избирателей</w:t>
            </w:r>
          </w:p>
          <w:p w:rsidR="0024649C" w:rsidRDefault="0024649C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(виды работ, услуг, адрес)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4649C" w:rsidRDefault="0024649C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420323" w:rsidTr="00420323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23" w:rsidRDefault="0042032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0323" w:rsidRDefault="0042032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</w:t>
            </w:r>
          </w:p>
          <w:p w:rsidR="00420323" w:rsidRDefault="00420323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Дресвянский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Михаил Георгиевич - депутат Думы Ангарского городского округа </w:t>
            </w:r>
          </w:p>
          <w:p w:rsidR="00420323" w:rsidRDefault="0042032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649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существующ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их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>площад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ок)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твердых коммунальных отходов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Заводская</w:t>
            </w:r>
            <w:proofErr w:type="gram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15 (на 2 контейнера);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ул. Гагарина, напротив д. 28 (на 1 контейнер);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ул. Гагарина, напротив д. 46 (на 1 контейнер);</w:t>
            </w:r>
          </w:p>
          <w:p w:rsidR="0024649C" w:rsidRDefault="003E7B8E" w:rsidP="003E7B8E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Китой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966F10"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 w:rsidRPr="00966F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д. 32а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 2 контейнера)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0952" w:rsidRDefault="00FE0952" w:rsidP="00F17DCB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5) ул. Чкалова, </w:t>
            </w:r>
            <w:proofErr w:type="spellStart"/>
            <w:r w:rsidR="00D57B89" w:rsidRPr="00CB3144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="00D57B89"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напротив д. </w:t>
            </w:r>
            <w:r w:rsidR="005C23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57B89"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(на </w:t>
            </w:r>
            <w:r w:rsidR="00F17D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B3144">
              <w:rPr>
                <w:rFonts w:ascii="Times New Roman" w:hAnsi="Times New Roman" w:cs="Times New Roman"/>
                <w:sz w:val="24"/>
                <w:szCs w:val="24"/>
              </w:rPr>
              <w:t xml:space="preserve"> контейнера</w:t>
            </w:r>
            <w:r w:rsidR="00093B1A" w:rsidRPr="00CB31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3E7B8E" w:rsidP="00A54BA3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="00FE0952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EF7FED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B10D38">
              <w:rPr>
                <w:rFonts w:ascii="Times New Roman" w:hAnsi="Times New Roman" w:cs="Times New Roman"/>
                <w:sz w:val="24"/>
                <w:szCs w:val="24"/>
              </w:rPr>
              <w:t xml:space="preserve"> по  жилищно-коммунальному хозяйству, строительству, транспорту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Ангарского городского округа (далее – КЖКХ)</w:t>
            </w:r>
          </w:p>
        </w:tc>
      </w:tr>
      <w:tr w:rsidR="0024649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Спил и подрезка аварийных деревьев (тополей) 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1) </w:t>
            </w:r>
            <w:proofErr w:type="spell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ул. Клубная,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9, 11 – 10 деревьев;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ул. Бабушкина,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2, 5, 13, 14, 19, 20, 21, 28 – 18 деревьев;</w:t>
            </w:r>
          </w:p>
          <w:p w:rsidR="003E7B8E" w:rsidRPr="00DB29FF" w:rsidRDefault="003E7B8E" w:rsidP="003E7B8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ул. Достоевского,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2, 4, 7, 11, 12 – 13 деревьев;</w:t>
            </w:r>
          </w:p>
          <w:p w:rsidR="0024649C" w:rsidRDefault="003E7B8E" w:rsidP="003F3A5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Цементный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ул. Баумана,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1, 2, 3, 4, 5, 6, 7 – 16 деревьев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FE0952" w:rsidP="00FE0952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EF7FED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24649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49C" w:rsidRDefault="0024649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3E7B8E" w:rsidP="003F3A5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Тельмана, дома 9,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11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игровой комплекс 1 шт., песочница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1 шт.)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FE0952" w:rsidP="00A54BA3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49C" w:rsidRDefault="00EF7FED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615859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859" w:rsidRPr="00420323" w:rsidRDefault="00615859" w:rsidP="0061585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323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2</w:t>
            </w:r>
          </w:p>
          <w:p w:rsidR="00615859" w:rsidRPr="00420323" w:rsidRDefault="00615859" w:rsidP="00615859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20323">
              <w:rPr>
                <w:rFonts w:ascii="Times New Roman" w:hAnsi="Times New Roman" w:cs="Times New Roman"/>
                <w:b/>
                <w:sz w:val="24"/>
                <w:szCs w:val="24"/>
              </w:rPr>
              <w:t>Шиянов</w:t>
            </w:r>
            <w:proofErr w:type="spellEnd"/>
            <w:r w:rsidRPr="00420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Юрьевич - депутат Думы Ангарского городского округа</w:t>
            </w:r>
          </w:p>
          <w:p w:rsidR="00615859" w:rsidRPr="00420323" w:rsidRDefault="00615859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E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EF7FE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BCB" w:rsidRPr="008C7B36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</w:t>
            </w:r>
            <w:r w:rsidRPr="008C7B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 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731BCB" w:rsidRPr="002B6623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15 (качели, качалка-балансир, карусель, качалка на пружине, песочница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CB" w:rsidRPr="002B6623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 (качели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, качалка-балансир,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качалка на пружине, песочница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CB" w:rsidRPr="002B6623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17 (качели, качалка-балансир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, карусель, песочница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CB" w:rsidRPr="002B6623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(качели, качалка-балансир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,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качалка на пружине</w:t>
            </w:r>
            <w:r w:rsidR="006122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CB" w:rsidRPr="008C7B36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14 (качели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, качалка-балансир, карусель,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качалка на пружине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песочница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BCB" w:rsidRPr="00FE0952" w:rsidRDefault="00731BCB" w:rsidP="00731BCB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квл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37, д. 10 </w:t>
            </w:r>
            <w:r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(тренажёр </w:t>
            </w:r>
            <w:proofErr w:type="spellStart"/>
            <w:r w:rsidR="002956C0"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агоход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тренажёр шпагат поперечный и маятник);</w:t>
            </w:r>
          </w:p>
          <w:p w:rsidR="00731BCB" w:rsidRPr="008C7B36" w:rsidRDefault="00731BCB" w:rsidP="00731BCB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7) </w:t>
            </w:r>
            <w:proofErr w:type="spellStart"/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квл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19, д. 5 </w:t>
            </w:r>
            <w:r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(тренажёр </w:t>
            </w:r>
            <w:proofErr w:type="spellStart"/>
            <w:r w:rsidR="002956C0"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агоход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тренажёр шпагат поперечный и маятник);</w:t>
            </w:r>
          </w:p>
          <w:p w:rsidR="00731BCB" w:rsidRPr="002B6623" w:rsidRDefault="00731BCB" w:rsidP="00731BCB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д. 23, подъезд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(лавочка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1 шт.);</w:t>
            </w:r>
          </w:p>
          <w:p w:rsidR="00EF7FED" w:rsidRPr="00DB29FF" w:rsidRDefault="00731BCB" w:rsidP="003F3A54">
            <w:pPr>
              <w:tabs>
                <w:tab w:val="left" w:pos="98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58, дом 24 у подъездов № 1, № 2 (лавочки 2</w:t>
            </w:r>
            <w:r w:rsidR="00295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C63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FE0952" w:rsidP="00A62E1C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EF7FED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A62E1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Pr="00B508A5" w:rsidRDefault="00A62E1C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3</w:t>
            </w:r>
          </w:p>
          <w:p w:rsidR="00A62E1C" w:rsidRDefault="00A62E1C" w:rsidP="00EF7FED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8A5">
              <w:rPr>
                <w:rFonts w:ascii="Times New Roman" w:hAnsi="Times New Roman" w:cs="Times New Roman"/>
                <w:b/>
                <w:sz w:val="24"/>
                <w:szCs w:val="24"/>
              </w:rPr>
              <w:t>Алексеев Александр Лаврентьевич - депутат Думы Ангарского городского округа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62E1C" w:rsidRDefault="00A62E1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FE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D55520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D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</w:t>
            </w:r>
            <w:r w:rsidRPr="002B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малых архитектурных форм </w:t>
            </w:r>
            <w:r w:rsidRPr="00D73ED3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92D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дома 14, 13, 12 (горка, качели, качалка-балансир, карусель, спортивный комплекс, шведская стенка); </w:t>
            </w:r>
          </w:p>
          <w:p w:rsidR="009A592D" w:rsidRPr="002B6623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72, дома 16, 2, 1 (горка, качели, качалка-балансир, карусель, спортивный комплекс, шведская стенка);</w:t>
            </w:r>
          </w:p>
          <w:p w:rsidR="00036E0A" w:rsidRPr="002B6623" w:rsidRDefault="009A592D" w:rsidP="005C63F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73, дом 7 (горка, качели, качалка-балансир, карусель, спортивный комплекс, шведская стенка)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FE0952" w:rsidP="00545A6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FED" w:rsidRDefault="00615859" w:rsidP="0061585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1564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A62E1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Default="00A62E1C" w:rsidP="00D555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4</w:t>
            </w:r>
          </w:p>
          <w:p w:rsidR="00A62E1C" w:rsidRDefault="00A62E1C" w:rsidP="00D55520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0">
              <w:rPr>
                <w:rFonts w:ascii="Times New Roman" w:hAnsi="Times New Roman" w:cs="Times New Roman"/>
                <w:b/>
                <w:sz w:val="24"/>
                <w:szCs w:val="24"/>
              </w:rPr>
              <w:t>Стрельникова Наталья Анатольевна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депутат Думы Ангарского городского округа </w:t>
            </w:r>
          </w:p>
          <w:p w:rsidR="00A62E1C" w:rsidRDefault="00A62E1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537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Default="009A592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92D" w:rsidRPr="00FE0952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9A592D" w:rsidRPr="00FE0952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76, между домами 11, 12, 14, 15 (горка, качели, качалка-балансир, песочница, спортивный комплекс, </w:t>
            </w:r>
            <w:r w:rsidR="00150999" w:rsidRPr="00FE0952">
              <w:rPr>
                <w:rFonts w:ascii="Times New Roman" w:hAnsi="Times New Roman" w:cs="Times New Roman"/>
                <w:sz w:val="24"/>
                <w:szCs w:val="24"/>
              </w:rPr>
              <w:t>спортивн</w:t>
            </w:r>
            <w:r w:rsidR="00197D2A" w:rsidRPr="00FE0952">
              <w:rPr>
                <w:rFonts w:ascii="Times New Roman" w:hAnsi="Times New Roman" w:cs="Times New Roman"/>
                <w:sz w:val="24"/>
                <w:szCs w:val="24"/>
              </w:rPr>
              <w:t>ое оборудование</w:t>
            </w:r>
            <w:r w:rsidR="00150999"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сфера, карусель</w:t>
            </w:r>
            <w:r w:rsidR="00FE0952" w:rsidRP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A592D" w:rsidRPr="00FE0952" w:rsidRDefault="009A592D" w:rsidP="009A592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78, между домами 8, 9, 10 (горка, качели, 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качалка-балансир, песочница, спортивный комплекс, </w:t>
            </w:r>
            <w:r w:rsidR="00197D2A" w:rsidRPr="00FE0952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сфера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, карусель);</w:t>
            </w:r>
          </w:p>
          <w:p w:rsidR="003A2537" w:rsidRPr="00FE0952" w:rsidRDefault="009A592D" w:rsidP="00F66B1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74, между домами 10, 11, 12 (горка, качалка-балансир, песочница, спортивный комплекс, </w:t>
            </w:r>
            <w:r w:rsidR="00197D2A" w:rsidRPr="00FE0952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сфера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, карусель</w:t>
            </w:r>
            <w:r w:rsidR="00F66B11" w:rsidRP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A56238" w:rsidRDefault="00FE0952" w:rsidP="00036E0A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537" w:rsidRPr="00277725" w:rsidRDefault="003A2537" w:rsidP="00545A68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A62E1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1C" w:rsidRDefault="00A62E1C" w:rsidP="00D55520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5</w:t>
            </w:r>
          </w:p>
          <w:p w:rsidR="00A62E1C" w:rsidRDefault="00A62E1C" w:rsidP="00D55520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520">
              <w:rPr>
                <w:rFonts w:ascii="Times New Roman" w:hAnsi="Times New Roman" w:cs="Times New Roman"/>
                <w:b/>
                <w:sz w:val="24"/>
                <w:szCs w:val="24"/>
              </w:rPr>
              <w:t>Козлов Андрей Александрович</w:t>
            </w:r>
            <w:r w:rsidRPr="00CE35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депутат Думы Ангарского городского округа </w:t>
            </w:r>
          </w:p>
          <w:p w:rsidR="00A62E1C" w:rsidRDefault="00A62E1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520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0" w:rsidRDefault="003E2DA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A41" w:rsidRPr="00DB29FF" w:rsidRDefault="000C1A41" w:rsidP="000C1A4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общественной территории </w:t>
            </w:r>
            <w:r w:rsidRPr="00A637E5">
              <w:rPr>
                <w:rFonts w:ascii="Times New Roman" w:hAnsi="Times New Roman" w:cs="Times New Roman"/>
                <w:sz w:val="24"/>
                <w:szCs w:val="24"/>
              </w:rPr>
              <w:t>(обустройство пешеходных дорожек и устройство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637E5">
              <w:rPr>
                <w:rFonts w:ascii="Times New Roman" w:hAnsi="Times New Roman" w:cs="Times New Roman"/>
                <w:sz w:val="24"/>
                <w:szCs w:val="24"/>
              </w:rPr>
              <w:t>становка спортивного и игрового комплексов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в сквере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квартала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между домами: 14а, 15, 16, 17, 18, 6, 7.</w:t>
            </w:r>
          </w:p>
          <w:p w:rsidR="000C1A41" w:rsidRPr="00D540E8" w:rsidRDefault="000C1A41" w:rsidP="000C1A41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3DB6">
              <w:rPr>
                <w:rFonts w:ascii="Times New Roman" w:hAnsi="Times New Roman" w:cs="Times New Roman"/>
                <w:sz w:val="24"/>
                <w:szCs w:val="24"/>
              </w:rPr>
              <w:t>Земельный участок кадастровый № 38:26: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040105:9312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E5C0F" w:rsidRPr="00D540E8" w:rsidRDefault="003E5C0F" w:rsidP="003E5C0F">
            <w:pPr>
              <w:tabs>
                <w:tab w:val="left" w:pos="900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3E5C0F" w:rsidRPr="00DB29FF" w:rsidRDefault="003E5C0F" w:rsidP="003E5C0F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520" w:rsidRPr="00DB29FF" w:rsidRDefault="00D55520" w:rsidP="003E5C0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0" w:rsidRDefault="00FE0952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20" w:rsidRDefault="003E2DA4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3E2DA4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Default="003E5C0F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E2D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C0F" w:rsidRDefault="000C1A41" w:rsidP="003E2D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 </w:t>
            </w:r>
            <w:r w:rsidRPr="00D40C7A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82, д.</w:t>
            </w:r>
            <w:r w:rsidRPr="0038527B">
              <w:rPr>
                <w:rFonts w:ascii="Times New Roman" w:hAnsi="Times New Roman" w:cs="Times New Roman"/>
                <w:sz w:val="24"/>
                <w:szCs w:val="24"/>
              </w:rPr>
              <w:t xml:space="preserve"> 7 (установка ограждения с 1 по 4 подъезд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527B">
              <w:rPr>
                <w:rFonts w:ascii="Times New Roman" w:hAnsi="Times New Roman" w:cs="Times New Roman"/>
                <w:sz w:val="24"/>
                <w:szCs w:val="24"/>
              </w:rPr>
              <w:t>скамейки)</w:t>
            </w:r>
          </w:p>
          <w:p w:rsidR="003E5C0F" w:rsidRDefault="003E5C0F" w:rsidP="003E2DA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C0F" w:rsidRPr="00DB29FF" w:rsidRDefault="003E5C0F" w:rsidP="003E5C0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Default="00FE0952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Default="003E2DA4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8053F3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3F3" w:rsidRDefault="008053F3" w:rsidP="00AD7AD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6</w:t>
            </w:r>
          </w:p>
          <w:p w:rsidR="008053F3" w:rsidRDefault="008053F3" w:rsidP="00AD7ADD">
            <w:pPr>
              <w:tabs>
                <w:tab w:val="left" w:pos="56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D7ADD">
              <w:rPr>
                <w:rFonts w:ascii="Times New Roman" w:hAnsi="Times New Roman" w:cs="Times New Roman"/>
                <w:b/>
                <w:sz w:val="24"/>
                <w:szCs w:val="24"/>
              </w:rPr>
              <w:t>Болгов</w:t>
            </w:r>
            <w:proofErr w:type="spellEnd"/>
            <w:r w:rsidRPr="00AD7A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Игоревич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депутат Думы Ангарского городского округа </w:t>
            </w:r>
          </w:p>
          <w:p w:rsidR="008053F3" w:rsidRPr="002F1DE5" w:rsidRDefault="008053F3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DA4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Default="00FA4EA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1" w:rsidRDefault="00F66B11" w:rsidP="00F66B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E2DA4" w:rsidRPr="00DB29FF" w:rsidRDefault="00F66B11" w:rsidP="003F3A5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(спортивный комплекс, качели, карусель, урна, качалка-балансир)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Pr="00A56238" w:rsidRDefault="00FE0952" w:rsidP="008053F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A4" w:rsidRPr="002F1DE5" w:rsidRDefault="0056584D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AD7AD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Default="00FA4EA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B11" w:rsidRDefault="00F66B11" w:rsidP="00F66B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B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proofErr w:type="spellStart"/>
            <w:r w:rsidRPr="00EB3152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внутридворового</w:t>
            </w:r>
            <w:proofErr w:type="spellEnd"/>
            <w:r w:rsidRPr="00EB31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проезда, 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парковочного кармана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</w:t>
            </w:r>
          </w:p>
          <w:p w:rsidR="00F66B11" w:rsidRDefault="00F66B11" w:rsidP="00F66B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 д. 6;</w:t>
            </w:r>
          </w:p>
          <w:p w:rsidR="00AD7ADD" w:rsidRPr="00DB29FF" w:rsidRDefault="00F66B11" w:rsidP="00F130FC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95, д. 16 (с торца дома </w:t>
            </w:r>
            <w:r w:rsidRPr="00EB3152">
              <w:rPr>
                <w:rFonts w:ascii="Times New Roman" w:hAnsi="Times New Roman" w:cs="Times New Roman"/>
                <w:sz w:val="24"/>
                <w:szCs w:val="24"/>
              </w:rPr>
              <w:t>последний подъезд)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A56238" w:rsidRDefault="00FE0952" w:rsidP="00FE095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6584D" w:rsidRPr="00A56238">
              <w:rPr>
                <w:rFonts w:ascii="Times New Roman" w:hAnsi="Times New Roman" w:cs="Times New Roman"/>
                <w:sz w:val="24"/>
                <w:szCs w:val="24"/>
              </w:rPr>
              <w:t>униципальная программа «Развитие дорожного хозяйства»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84D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подпрограмма «Развитие дорожной инфраструктуры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6584D"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основное мероприятие «Ремонт автомобильных дорог 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внутриквартальных проездов»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2F1DE5" w:rsidRDefault="0056584D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DE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FA4EA7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A7" w:rsidRPr="00E63328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328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7</w:t>
            </w:r>
          </w:p>
          <w:p w:rsidR="00FA4EA7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63328">
              <w:rPr>
                <w:rFonts w:ascii="Times New Roman" w:hAnsi="Times New Roman" w:cs="Times New Roman"/>
                <w:b/>
                <w:sz w:val="24"/>
                <w:szCs w:val="24"/>
              </w:rPr>
              <w:t>Лотоцкий</w:t>
            </w:r>
            <w:proofErr w:type="spellEnd"/>
            <w:r w:rsidRPr="00E63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Анатольевич - депутат Думы Ангарского городского округа</w:t>
            </w:r>
          </w:p>
          <w:p w:rsidR="00FA4EA7" w:rsidRPr="002F1DE5" w:rsidRDefault="00FA4EA7" w:rsidP="00FA4EA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Default="00FA4EA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D" w:rsidRDefault="003D55ED" w:rsidP="003D55ED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7ABF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малых архитектурных форм</w:t>
            </w:r>
            <w:r w:rsidRPr="00C87AB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87ABF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BF">
              <w:rPr>
                <w:rFonts w:ascii="Times New Roman" w:hAnsi="Times New Roman" w:cs="Times New Roman"/>
                <w:sz w:val="24"/>
                <w:szCs w:val="24"/>
              </w:rPr>
              <w:t xml:space="preserve">84,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 21 (скамья, урна, песочница, карусель, качалка-балансир, горка, спортивный комплекс, теннисный стол, беседка)</w:t>
            </w:r>
            <w:proofErr w:type="gramEnd"/>
          </w:p>
          <w:p w:rsidR="008847C9" w:rsidRDefault="008847C9" w:rsidP="008847C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47C9" w:rsidRDefault="008847C9" w:rsidP="008847C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ADD" w:rsidRPr="003D55ED" w:rsidRDefault="00AD7ADD" w:rsidP="008847C9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A56238" w:rsidRDefault="00FE0952" w:rsidP="00E26B7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2F1DE5" w:rsidRDefault="00E26B75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3D55E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D" w:rsidRDefault="003D55ED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D" w:rsidRDefault="003D55ED" w:rsidP="003F3A5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 </w:t>
            </w:r>
            <w:r w:rsidRPr="00D40C7A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84, д.</w:t>
            </w:r>
            <w:r w:rsidRPr="00385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 (у</w:t>
            </w:r>
            <w:r w:rsidRPr="005955C7">
              <w:rPr>
                <w:rFonts w:ascii="Times New Roman" w:hAnsi="Times New Roman" w:cs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скамьи, урны, спортивного комплекса, качалки-балансира, игрового комплекса, карусели, турника</w:t>
            </w:r>
            <w:r w:rsidRPr="005955C7">
              <w:rPr>
                <w:rFonts w:ascii="Times New Roman" w:hAnsi="Times New Roman" w:cs="Times New Roman"/>
                <w:sz w:val="24"/>
                <w:szCs w:val="24"/>
              </w:rPr>
              <w:t>, ограждения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обустройство </w:t>
            </w:r>
            <w:r w:rsidRPr="005955C7">
              <w:rPr>
                <w:rFonts w:ascii="Times New Roman" w:hAnsi="Times New Roman" w:cs="Times New Roman"/>
                <w:sz w:val="24"/>
                <w:szCs w:val="24"/>
              </w:rPr>
              <w:t>автомобильной парковки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D" w:rsidRPr="000C1A41" w:rsidRDefault="00FE0952" w:rsidP="003D55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5ED" w:rsidRPr="00277725" w:rsidRDefault="00FE095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FA4EA7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A7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8</w:t>
            </w:r>
          </w:p>
          <w:p w:rsidR="00FA4EA7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6584D">
              <w:rPr>
                <w:rFonts w:ascii="Times New Roman" w:hAnsi="Times New Roman" w:cs="Times New Roman"/>
                <w:b/>
                <w:sz w:val="24"/>
                <w:szCs w:val="24"/>
              </w:rPr>
              <w:t>Шарпинская</w:t>
            </w:r>
            <w:proofErr w:type="spellEnd"/>
            <w:r w:rsidRPr="0056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Владимировна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Ангарского городского округа</w:t>
            </w:r>
          </w:p>
          <w:p w:rsidR="00FA4EA7" w:rsidRPr="002F1DE5" w:rsidRDefault="00FA4EA7" w:rsidP="00FA4EA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AD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Default="002549F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11" w:rsidRPr="00DB29FF" w:rsidRDefault="00585011" w:rsidP="005850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>Уста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новка малых архитектурных форм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585011" w:rsidRPr="00DB29FF" w:rsidRDefault="00585011" w:rsidP="005850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19 (уличный металлический влагостойкий теннисный стол);</w:t>
            </w:r>
          </w:p>
          <w:p w:rsidR="00585011" w:rsidRPr="00DB29FF" w:rsidRDefault="00585011" w:rsidP="005850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24 (турник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разноуровневый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с двумя лавками);</w:t>
            </w:r>
          </w:p>
          <w:p w:rsidR="00585011" w:rsidRPr="00DB29FF" w:rsidRDefault="00585011" w:rsidP="0058501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28 (горка с крышей)</w:t>
            </w:r>
          </w:p>
          <w:p w:rsidR="00AD7ADD" w:rsidRPr="002B6623" w:rsidRDefault="00AD7ADD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A56238" w:rsidRDefault="00FE0952" w:rsidP="00995E4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ADD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2549F2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Default="002549F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282" w:rsidRPr="00DB29FF" w:rsidRDefault="00AB2209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 </w:t>
            </w:r>
            <w:r w:rsidRPr="00AB2209">
              <w:rPr>
                <w:rFonts w:ascii="Times New Roman" w:hAnsi="Times New Roman" w:cs="Times New Roman"/>
                <w:sz w:val="24"/>
                <w:szCs w:val="24"/>
              </w:rPr>
              <w:t xml:space="preserve">(установка металлического ограждения палисадников) по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адресам:</w:t>
            </w:r>
          </w:p>
          <w:p w:rsidR="004E1282" w:rsidRPr="00DB29FF" w:rsidRDefault="004E1282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16 (60 метров);</w:t>
            </w:r>
          </w:p>
          <w:p w:rsidR="004E1282" w:rsidRPr="00DB29FF" w:rsidRDefault="004E1282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9 (60 метров);</w:t>
            </w:r>
          </w:p>
          <w:p w:rsidR="004E1282" w:rsidRPr="00DB29FF" w:rsidRDefault="004E1282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26 (60 метров);</w:t>
            </w:r>
          </w:p>
          <w:p w:rsidR="004E1282" w:rsidRPr="00DB29FF" w:rsidRDefault="004E1282" w:rsidP="004E128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92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3 (60 метров);</w:t>
            </w:r>
          </w:p>
          <w:p w:rsidR="002549F2" w:rsidRPr="00DB29FF" w:rsidRDefault="004E1282" w:rsidP="003F3A5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д. 24 (60 метров)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Pr="00A56238" w:rsidRDefault="00FE0952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9F2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FA4EA7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A7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9</w:t>
            </w:r>
          </w:p>
          <w:p w:rsidR="00FA4EA7" w:rsidRDefault="00FA4EA7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78D">
              <w:rPr>
                <w:rFonts w:ascii="Times New Roman" w:hAnsi="Times New Roman" w:cs="Times New Roman"/>
                <w:b/>
                <w:sz w:val="24"/>
                <w:szCs w:val="24"/>
              </w:rPr>
              <w:t>Белоусова Юлия Геннадьевна</w:t>
            </w:r>
            <w:r w:rsidRPr="00565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депутат Думы Ангарского городского округа</w:t>
            </w:r>
          </w:p>
          <w:p w:rsidR="00FA4EA7" w:rsidRPr="002F1DE5" w:rsidRDefault="00FA4EA7" w:rsidP="00FA4EA7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278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Default="00FA4EA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640" w:rsidRPr="008C7B36" w:rsidRDefault="00963640" w:rsidP="009636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дворовой территории </w:t>
            </w:r>
            <w:r w:rsidRPr="008C7B36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963640" w:rsidRPr="00DB29FF" w:rsidRDefault="00963640" w:rsidP="009636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9  (формовочная обрезка деревьев, установ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теннисного стола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63640" w:rsidRPr="00DB29FF" w:rsidRDefault="00963640" w:rsidP="009636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7 (установка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металлического ограждения палисадников, цветочных вазонов);</w:t>
            </w:r>
          </w:p>
          <w:p w:rsidR="00963640" w:rsidRDefault="00963640" w:rsidP="00963640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2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</w:t>
            </w:r>
            <w:proofErr w:type="spellStart"/>
            <w:r w:rsidRPr="00221C33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221C33">
              <w:rPr>
                <w:rFonts w:ascii="Times New Roman" w:hAnsi="Times New Roman" w:cs="Times New Roman"/>
                <w:sz w:val="24"/>
                <w:szCs w:val="24"/>
              </w:rPr>
              <w:t xml:space="preserve"> 92/93, д. 1 (установка футбольн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221C33">
              <w:rPr>
                <w:rFonts w:ascii="Times New Roman" w:hAnsi="Times New Roman" w:cs="Times New Roman"/>
                <w:sz w:val="24"/>
                <w:szCs w:val="24"/>
              </w:rPr>
              <w:t xml:space="preserve"> ворот, турник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21C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C278D" w:rsidRPr="00DB29FF" w:rsidRDefault="00CC278D" w:rsidP="0096364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Pr="00A56238" w:rsidRDefault="00FE0952" w:rsidP="00FA4EA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CC278D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Default="00FA4EA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8C7B36" w:rsidRDefault="003A05F4" w:rsidP="003A05F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>бустройство парковочного кармана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A05F4" w:rsidRDefault="003A05F4" w:rsidP="003A05F4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18;</w:t>
            </w:r>
          </w:p>
          <w:p w:rsidR="00CC278D" w:rsidRPr="00DB29FF" w:rsidRDefault="003A05F4" w:rsidP="003A05F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AB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0246"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 w:rsidRPr="000302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96364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Pr="00A56238" w:rsidRDefault="00FE0952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78D" w:rsidRPr="002F1DE5" w:rsidRDefault="00995E49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162BE9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E9" w:rsidRPr="00C90449" w:rsidRDefault="00162BE9" w:rsidP="00162B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49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10</w:t>
            </w:r>
          </w:p>
          <w:p w:rsidR="00162BE9" w:rsidRDefault="00162BE9" w:rsidP="00162BE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449">
              <w:rPr>
                <w:rFonts w:ascii="Times New Roman" w:hAnsi="Times New Roman" w:cs="Times New Roman"/>
                <w:b/>
                <w:sz w:val="24"/>
                <w:szCs w:val="24"/>
              </w:rPr>
              <w:t>Иванова Наталья Павловна - депутат Думы Ангарского городского округа</w:t>
            </w:r>
          </w:p>
          <w:p w:rsidR="00162BE9" w:rsidRPr="002F1DE5" w:rsidRDefault="00162BE9" w:rsidP="00162BE9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6E6F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F" w:rsidRDefault="00ED7388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3" w:rsidRPr="00C87ABF" w:rsidRDefault="001775B3" w:rsidP="001775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Установка малых архитектурных форм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87AB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 адресам: </w:t>
            </w:r>
          </w:p>
          <w:p w:rsidR="001775B3" w:rsidRPr="002B6623" w:rsidRDefault="001775B3" w:rsidP="001775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17 (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теннисн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ый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стол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 крышей);</w:t>
            </w:r>
          </w:p>
          <w:p w:rsidR="001775B3" w:rsidRPr="002B6623" w:rsidRDefault="001775B3" w:rsidP="001775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24 (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детск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ий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игрово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омплекс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</w:t>
            </w:r>
          </w:p>
          <w:p w:rsidR="001775B3" w:rsidRPr="00030246" w:rsidRDefault="001775B3" w:rsidP="001775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качели, </w:t>
            </w: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775B3" w:rsidRPr="00030246" w:rsidRDefault="001775B3" w:rsidP="00177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Б (</w:t>
            </w: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качели двойн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ые, </w:t>
            </w: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карусел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ь,</w:t>
            </w:r>
          </w:p>
          <w:p w:rsidR="001775B3" w:rsidRPr="002B6623" w:rsidRDefault="001775B3" w:rsidP="001775B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балансир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скамейки 2 шт.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);</w:t>
            </w:r>
          </w:p>
          <w:p w:rsidR="001775B3" w:rsidRDefault="001775B3" w:rsidP="001775B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д. В (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качели двойн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ые,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балансир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скамейк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 1 шт., </w:t>
            </w:r>
            <w:r w:rsidRPr="002B662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песочниц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а)</w:t>
            </w:r>
          </w:p>
          <w:p w:rsidR="00FF6E6F" w:rsidRPr="005014EE" w:rsidRDefault="00FF6E6F" w:rsidP="00FF6E6F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F" w:rsidRPr="00A56238" w:rsidRDefault="00FE0952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E6F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3A05F4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Default="003A05F4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5B3" w:rsidRPr="00470F07" w:rsidRDefault="001775B3" w:rsidP="00177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дворовой территории</w:t>
            </w:r>
            <w:r w:rsidRPr="0047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70F0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адресам:</w:t>
            </w:r>
          </w:p>
          <w:p w:rsidR="001775B3" w:rsidRPr="00030246" w:rsidRDefault="001775B3" w:rsidP="001775B3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17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детской площадки 48 м</w:t>
            </w:r>
            <w:r w:rsidRPr="00F12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.);</w:t>
            </w:r>
          </w:p>
          <w:p w:rsidR="003A05F4" w:rsidRPr="002B6623" w:rsidRDefault="001775B3" w:rsidP="001775B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2)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д. 6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палисадников возле подъездов 80 м.)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Default="00FE0952" w:rsidP="003A05F4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5F4" w:rsidRPr="00277725" w:rsidRDefault="001775B3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ED7388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F45C16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11</w:t>
            </w:r>
          </w:p>
          <w:p w:rsidR="00ED7388" w:rsidRPr="00F45C16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C16">
              <w:rPr>
                <w:rFonts w:ascii="Times New Roman" w:hAnsi="Times New Roman" w:cs="Times New Roman"/>
                <w:b/>
                <w:sz w:val="24"/>
                <w:szCs w:val="24"/>
              </w:rPr>
              <w:t>Бреус Евгений Сергеевич - депутат Думы Ангарского городского округа</w:t>
            </w:r>
          </w:p>
          <w:p w:rsidR="00ED7388" w:rsidRPr="00F45C16" w:rsidRDefault="00ED7388" w:rsidP="00ED7388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2EB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B" w:rsidRDefault="009262EB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D31" w:rsidRPr="00DB29FF" w:rsidRDefault="004B0D31" w:rsidP="004B0D3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</w:t>
            </w:r>
          </w:p>
          <w:p w:rsidR="004B0D31" w:rsidRPr="00DB29FF" w:rsidRDefault="004B0D31" w:rsidP="004B0D3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10 (спортивный комплекс </w:t>
            </w:r>
            <w:r w:rsidR="0015099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баскетбольным щитом, качели двойные большие</w:t>
            </w:r>
            <w:r w:rsidR="00FE0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B0D31" w:rsidRPr="00DB29FF" w:rsidRDefault="004B0D31" w:rsidP="004B0D3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278, д. 4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(качели, карусель, баскетбольная стойка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разноуровневая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9262EB" w:rsidRPr="00DB29FF" w:rsidRDefault="004B0D31" w:rsidP="00D1782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 Старо</w:t>
            </w:r>
            <w:r w:rsidR="00150999" w:rsidRPr="00FE0952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Pr="00FE0952">
              <w:rPr>
                <w:rFonts w:ascii="Times New Roman" w:hAnsi="Times New Roman" w:cs="Times New Roman"/>
                <w:sz w:val="24"/>
                <w:szCs w:val="24"/>
              </w:rPr>
              <w:t xml:space="preserve">айкальск, ул. Лобачевского, рядом с гаражами, напротив д. 8 по ул. Володарского; ул. Полины Осипенко, напротив дома по адресу: ул. Полины Осипенко, д. 12; переулок 2-й Кольский напротив дома 7 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(теннисный стол с металлической столешницей, </w:t>
            </w:r>
            <w:r w:rsidR="00D1782D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скамейки со спинкой 3 шт</w:t>
            </w:r>
            <w:r w:rsidR="003F3A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D1782D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, детские скамейки 2 шт.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тренажёр </w:t>
            </w:r>
            <w:proofErr w:type="spellStart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тренажёр </w:t>
            </w:r>
            <w:proofErr w:type="spellStart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шагоход</w:t>
            </w:r>
            <w:proofErr w:type="spellEnd"/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двойной, тренажер лыжная ходьба, тренажёр беговая дорожка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, тренажёр пресс)</w:t>
            </w:r>
            <w:proofErr w:type="gramEnd"/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B" w:rsidRDefault="00FE0952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2EB" w:rsidRPr="00277725" w:rsidRDefault="009262EB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ED7388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162BE9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E9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12</w:t>
            </w:r>
          </w:p>
          <w:p w:rsidR="00ED7388" w:rsidRPr="003D59FF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BE9">
              <w:rPr>
                <w:rFonts w:ascii="Times New Roman" w:hAnsi="Times New Roman" w:cs="Times New Roman"/>
                <w:b/>
                <w:sz w:val="24"/>
                <w:szCs w:val="24"/>
              </w:rPr>
              <w:t>Лобанов Дмитрий Тимофеевич</w:t>
            </w:r>
            <w:r w:rsidRPr="00162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BE9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Ангарского городского округа</w:t>
            </w:r>
          </w:p>
          <w:p w:rsidR="00ED7388" w:rsidRPr="002F1DE5" w:rsidRDefault="00ED7388" w:rsidP="00ED7388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FF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Default="00ED7388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D1" w:rsidRPr="00DB29FF" w:rsidRDefault="004A68D1" w:rsidP="004A68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</w:t>
            </w:r>
          </w:p>
          <w:p w:rsidR="004A68D1" w:rsidRPr="00DB29FF" w:rsidRDefault="004A68D1" w:rsidP="004A68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29 (карусели, скамья, игровой комплекс, качели);</w:t>
            </w:r>
          </w:p>
          <w:p w:rsidR="004A68D1" w:rsidRPr="00DB29FF" w:rsidRDefault="004A68D1" w:rsidP="004A68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5 (скамья, карусель, игровой комплекс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8D1" w:rsidRPr="00DB29FF" w:rsidRDefault="004A68D1" w:rsidP="004A68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8 (скамья, карусель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качалка-балансир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песочница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A68D1" w:rsidRPr="00DB29FF" w:rsidRDefault="004A68D1" w:rsidP="004A68D1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4)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40 (скамья, игровой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комплекс, качели)</w:t>
            </w:r>
          </w:p>
          <w:p w:rsidR="003D59FF" w:rsidRPr="00DB29FF" w:rsidRDefault="003D59FF" w:rsidP="000C0CD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Pr="00A56238" w:rsidRDefault="00FE0952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0C0CDB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B" w:rsidRDefault="000C0CDB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B" w:rsidRPr="00DB29FF" w:rsidRDefault="004A68D1" w:rsidP="000C0CDB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дворовой территории</w:t>
            </w:r>
            <w:r w:rsidRPr="00470F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A3305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29 (установка 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раждения с 3 по 6 подъезд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B" w:rsidRPr="00A56238" w:rsidRDefault="00FE0952" w:rsidP="00EF7FED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B" w:rsidRPr="00277725" w:rsidRDefault="003812F1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117199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199" w:rsidRPr="00022A92" w:rsidRDefault="00117199" w:rsidP="003D59F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13</w:t>
            </w:r>
          </w:p>
          <w:p w:rsidR="00117199" w:rsidRPr="00022A92" w:rsidRDefault="00117199" w:rsidP="00117199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Шарков Сергей Валерьевич - депутат Думы Ангарского городского округа</w:t>
            </w:r>
          </w:p>
          <w:p w:rsidR="00117199" w:rsidRPr="00022A92" w:rsidRDefault="00117199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9FF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Default="00117199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D" w:rsidRDefault="008C344D" w:rsidP="008C34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общественной территории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в 8 микрорайоне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(земельный участок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между домом 91 и школой №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9FF" w:rsidRPr="00DB29FF" w:rsidRDefault="008C344D" w:rsidP="008C344D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асфальтирова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дорожек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Pr="00A56238" w:rsidRDefault="00FE0952" w:rsidP="003D59F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FF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E26B75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75" w:rsidRPr="00022A92" w:rsidRDefault="00E26B75" w:rsidP="00E26B75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14</w:t>
            </w:r>
          </w:p>
          <w:p w:rsidR="00E26B75" w:rsidRPr="002F1DE5" w:rsidRDefault="00E26B75" w:rsidP="00E26B75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Александр Александрович - депутат Думы Ангарского городского округа</w:t>
            </w:r>
          </w:p>
        </w:tc>
      </w:tr>
      <w:tr w:rsidR="00352209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9" w:rsidRDefault="005812C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44D" w:rsidRDefault="008C344D" w:rsidP="008C34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D40C7A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44D" w:rsidRDefault="008C344D" w:rsidP="008C344D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д.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24 (теннисный стол с металлической столешницей, песочница с грибком, качели двойные большие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ровой комплекс);</w:t>
            </w:r>
          </w:p>
          <w:p w:rsidR="008C344D" w:rsidRDefault="008C344D" w:rsidP="008C344D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2B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40C7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 (теннисный стол с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еталлической столешницей,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баскетбольным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щитом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игровой комплекс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качели двойные большие);</w:t>
            </w:r>
          </w:p>
          <w:p w:rsidR="00352209" w:rsidRPr="002B6623" w:rsidRDefault="008C344D" w:rsidP="007775F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Pr="00470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0F0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0C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14Б (теннисный стол с металлической столешницей, качели, качели двойные, турник, брусья, лавка с упорами, скамья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9" w:rsidRDefault="00FE0952" w:rsidP="003D59FF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209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743B37" w:rsidRPr="00022A92" w:rsidTr="00743B37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022A92" w:rsidRDefault="00743B37" w:rsidP="005812C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15</w:t>
            </w:r>
          </w:p>
          <w:p w:rsidR="00743B37" w:rsidRPr="00022A92" w:rsidRDefault="00743B37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Белоус Наталья Николаевна</w:t>
            </w:r>
            <w:r w:rsidRPr="0002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A92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Ангарского городского округа</w:t>
            </w:r>
          </w:p>
        </w:tc>
      </w:tr>
      <w:tr w:rsidR="005812C2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5812C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2B6623" w:rsidRDefault="005812C2" w:rsidP="005812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на придомовой территории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следующим адресам:</w:t>
            </w:r>
            <w:r w:rsidRPr="002B66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812C2" w:rsidRPr="00FE0952" w:rsidRDefault="005812C2" w:rsidP="005812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="00267A97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67A97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д. 18 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D5862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D5862" w:rsidRPr="00FE09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гровой комплекс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5812C2" w:rsidRDefault="005812C2" w:rsidP="005812C2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="00267A97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="00267A97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11, д. 9 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D5862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карусель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5862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горка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5862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качели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D5862"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песочница с крышками</w:t>
            </w:r>
            <w:r w:rsidRPr="00FE095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BE1D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812C2" w:rsidRPr="002B6623" w:rsidRDefault="005812C2" w:rsidP="0035220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FE0952" w:rsidP="005A2D9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2F1DE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5812C2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5812C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A05AED" w:rsidRDefault="00DB33FE" w:rsidP="00A05AED">
            <w:pPr>
              <w:tabs>
                <w:tab w:val="left" w:pos="152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4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внутридворового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941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проезда </w:t>
            </w:r>
            <w:r w:rsidRPr="009941F0">
              <w:rPr>
                <w:rFonts w:ascii="Times New Roman" w:eastAsia="Times New Roman" w:hAnsi="Times New Roman" w:cs="Times New Roman"/>
                <w:sz w:val="24"/>
                <w:szCs w:val="24"/>
              </w:rPr>
              <w:t>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</w:rPr>
              <w:t>12а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FE0952" w:rsidP="005812C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277725" w:rsidRDefault="005812C2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743B37" w:rsidTr="00743B37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743B37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3B37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16</w:t>
            </w:r>
          </w:p>
          <w:p w:rsidR="00743B37" w:rsidRPr="00743B37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43B37">
              <w:rPr>
                <w:rFonts w:ascii="Times New Roman" w:hAnsi="Times New Roman" w:cs="Times New Roman"/>
                <w:b/>
                <w:sz w:val="24"/>
                <w:szCs w:val="24"/>
              </w:rPr>
              <w:t>Детышев</w:t>
            </w:r>
            <w:proofErr w:type="spellEnd"/>
            <w:r w:rsidRPr="00743B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 Александрович - депутат Думы Ангарского городского округа</w:t>
            </w:r>
          </w:p>
        </w:tc>
      </w:tr>
      <w:tr w:rsidR="005812C2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99163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4A051C" w:rsidRDefault="00DB33FE" w:rsidP="004A05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proofErr w:type="spellStart"/>
            <w:r w:rsidRPr="00C10596">
              <w:rPr>
                <w:rFonts w:ascii="Times New Roman" w:hAnsi="Times New Roman" w:cs="Times New Roman"/>
                <w:b/>
                <w:sz w:val="24"/>
                <w:szCs w:val="24"/>
              </w:rPr>
              <w:t>внутридворового</w:t>
            </w:r>
            <w:proofErr w:type="spellEnd"/>
            <w:r w:rsidRPr="00C10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проезда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>олная замена асфальтового покрытия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>обустройство парковочного кармана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r w:rsidRPr="00D66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 27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Default="00FE0952" w:rsidP="005812C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C2" w:rsidRPr="00277725" w:rsidRDefault="00743B37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743B37" w:rsidTr="00743B37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3C0239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17</w:t>
            </w:r>
          </w:p>
          <w:p w:rsidR="00743B37" w:rsidRPr="003C0239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3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Михаил Александрович - депутат Думы Ангарского городского округа</w:t>
            </w:r>
          </w:p>
        </w:tc>
      </w:tr>
      <w:tr w:rsidR="00743B37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743B3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E" w:rsidRDefault="00DB33FE" w:rsidP="00DB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B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DB33FE" w:rsidRPr="00470F07" w:rsidRDefault="00DB33FE" w:rsidP="00DB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15,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5159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комплекс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 xml:space="preserve"> с горкой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(от 3 до 6 лет),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портивн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комплекс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(турни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ки), качели на цепях 1 шт., урны 7 шт.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авоч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шт.);</w:t>
            </w:r>
          </w:p>
          <w:p w:rsidR="00DB33FE" w:rsidRPr="00470F07" w:rsidRDefault="00DB33FE" w:rsidP="00DB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22, д. 13 (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ий комплекс  (от 6 до 12 лет)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1 шт.,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ели двойные на цепях 1 шт.)</w:t>
            </w:r>
          </w:p>
          <w:p w:rsidR="00743B37" w:rsidRPr="005014EE" w:rsidRDefault="00743B37" w:rsidP="00743B3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A56238" w:rsidRDefault="00FE0952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0204EE" w:rsidRDefault="00743B37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743B37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743B3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2B6623" w:rsidRDefault="00DB33FE" w:rsidP="0065387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 </w:t>
            </w:r>
            <w:r w:rsidRPr="00D40C7A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0F07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470F07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 w:rsidRPr="00D660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6608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>(урн</w:t>
            </w:r>
            <w:r w:rsidR="0065387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E5B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4 шт., лавоч</w:t>
            </w:r>
            <w:r w:rsidR="0065387E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со спинками 2 шт.,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углубление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0F07">
              <w:rPr>
                <w:rFonts w:ascii="Times New Roman" w:hAnsi="Times New Roman" w:cs="Times New Roman"/>
                <w:sz w:val="24"/>
                <w:szCs w:val="24"/>
              </w:rPr>
              <w:t xml:space="preserve">парковочного кармана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дворовой</w:t>
            </w:r>
            <w:r w:rsidRPr="00470F07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 метра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от 2 до 8 подъезда,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асфальтирование</w:t>
            </w:r>
            <w:r w:rsidRPr="00D66080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Pr="00D66080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FE0952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0204EE" w:rsidRDefault="00743B37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743B37" w:rsidTr="00743B37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3C56F3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3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18</w:t>
            </w:r>
          </w:p>
          <w:p w:rsidR="00743B37" w:rsidRPr="00743B37" w:rsidRDefault="00743B37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3">
              <w:rPr>
                <w:rFonts w:ascii="Times New Roman" w:hAnsi="Times New Roman" w:cs="Times New Roman"/>
                <w:b/>
                <w:sz w:val="24"/>
                <w:szCs w:val="24"/>
              </w:rPr>
              <w:t>Иванов Олег Владимирович - депутат Думы Ангарского городского округа</w:t>
            </w:r>
          </w:p>
        </w:tc>
      </w:tr>
      <w:tr w:rsidR="00743B37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743B37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3FE" w:rsidRPr="00824774" w:rsidRDefault="00DB33FE" w:rsidP="00DB33FE">
            <w:pPr>
              <w:tabs>
                <w:tab w:val="left" w:pos="540"/>
                <w:tab w:val="left" w:pos="90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 </w:t>
            </w: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>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82477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B33FE" w:rsidRPr="00824774" w:rsidRDefault="00DB33FE" w:rsidP="00DB33FE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824774">
              <w:rPr>
                <w:rFonts w:ascii="Times New Roman" w:eastAsia="Calibri" w:hAnsi="Times New Roman" w:cs="Times New Roman"/>
                <w:sz w:val="24"/>
                <w:szCs w:val="24"/>
              </w:rPr>
              <w:t>мкр</w:t>
            </w:r>
            <w:proofErr w:type="spellEnd"/>
            <w:r w:rsidRPr="0082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17, д. 5 (детский комплекс с горкой  (от 3 до 6 лет), детская карусель, песочница, качели двойные на цепях, лавочки со спинками 2 шт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8247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установка </w:t>
            </w:r>
            <w:r w:rsidRPr="0082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8247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площадки с 1 по 11 подъезд);</w:t>
            </w:r>
          </w:p>
          <w:p w:rsidR="00DB33FE" w:rsidRDefault="00DB33FE" w:rsidP="00DB33FE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(детск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комплекс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горкой (от 3 до 6 лет), спортивн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 для подростков,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домик, 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карусель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2B66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43B37" w:rsidRPr="002B6623" w:rsidRDefault="00DB33FE" w:rsidP="00DB33FE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D3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70F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27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 комплекс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горкой  (от 3 до 6 лет), тренажер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шт., песочниц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крышей,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качели 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двойн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на цепях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лавочки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спинками 4 шт., 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2B66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шт.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0204EE" w:rsidRDefault="00743B37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743B37" w:rsidTr="00743B37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256C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19</w:t>
            </w:r>
          </w:p>
          <w:p w:rsidR="00743B37" w:rsidRPr="00277725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Токовенко</w:t>
            </w:r>
            <w:proofErr w:type="spellEnd"/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Ивановна</w:t>
            </w:r>
            <w:r w:rsidRPr="00A52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- депутат Думы Ангарского городского округа</w:t>
            </w:r>
          </w:p>
        </w:tc>
      </w:tr>
      <w:tr w:rsidR="00743B37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A5256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9" w:rsidRDefault="00453649" w:rsidP="0045364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общественной территории </w:t>
            </w:r>
            <w:r w:rsidRPr="00B76C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F592A">
              <w:rPr>
                <w:rFonts w:ascii="Times New Roman" w:hAnsi="Times New Roman" w:cs="Times New Roman"/>
                <w:sz w:val="24"/>
                <w:szCs w:val="24"/>
              </w:rPr>
              <w:t>18 микрорайон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(земельный участок между домами </w:t>
            </w:r>
            <w:r w:rsidRPr="00DF592A">
              <w:rPr>
                <w:rFonts w:ascii="Times New Roman" w:hAnsi="Times New Roman" w:cs="Times New Roman"/>
                <w:sz w:val="24"/>
                <w:szCs w:val="24"/>
              </w:rPr>
              <w:t>1 и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43B37" w:rsidRPr="002B6623" w:rsidRDefault="00453649" w:rsidP="00453649">
            <w:pPr>
              <w:tabs>
                <w:tab w:val="left" w:pos="540"/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(асфальтирование пешеходной дорожки, установка скамейки и урны)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37" w:rsidRPr="00277725" w:rsidRDefault="00A5256C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A5256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256C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20</w:t>
            </w:r>
          </w:p>
          <w:p w:rsidR="00A5256C" w:rsidRPr="00A5256C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Куранов Александр Евдокимович - депутат Думы Ангарского городского округа</w:t>
            </w:r>
          </w:p>
        </w:tc>
      </w:tr>
      <w:tr w:rsidR="00A5256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Default="00A5256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649" w:rsidRDefault="00453649" w:rsidP="0045364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общественной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19 микрорайоне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(земельный участок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</w:t>
            </w:r>
            <w:proofErr w:type="gramEnd"/>
          </w:p>
          <w:p w:rsidR="00453649" w:rsidRDefault="00453649" w:rsidP="00453649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№ 38:26:040403:5612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A5256C" w:rsidRPr="00DB29FF" w:rsidRDefault="00453649" w:rsidP="004A0AD0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>асфальтирова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пешеходн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дорожек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освещения</w:t>
            </w:r>
            <w:r w:rsidR="00CC0B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A0AD0">
              <w:rPr>
                <w:rFonts w:ascii="Times New Roman" w:hAnsi="Times New Roman" w:cs="Times New Roman"/>
                <w:sz w:val="24"/>
                <w:szCs w:val="24"/>
              </w:rPr>
              <w:t>скамеек</w:t>
            </w:r>
            <w:r w:rsidR="00CC0B52">
              <w:rPr>
                <w:rFonts w:ascii="Times New Roman" w:hAnsi="Times New Roman" w:cs="Times New Roman"/>
                <w:sz w:val="24"/>
                <w:szCs w:val="24"/>
              </w:rPr>
              <w:t>,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6238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0204EE" w:rsidRDefault="00A5256C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A5256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256C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5256C" w:rsidRPr="00A5256C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>Желтоногова</w:t>
            </w:r>
            <w:proofErr w:type="spellEnd"/>
            <w:r w:rsidRPr="00A525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Алексеевна - депутат Думы Ангарского городского округа</w:t>
            </w:r>
          </w:p>
        </w:tc>
      </w:tr>
      <w:tr w:rsidR="00A5256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Default="00A5256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5" w:rsidRDefault="00B53A55" w:rsidP="00B53A55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5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общественной территории </w:t>
            </w:r>
            <w:r w:rsidRPr="00DF592A">
              <w:rPr>
                <w:rFonts w:ascii="Times New Roman" w:hAnsi="Times New Roman" w:cs="Times New Roman"/>
                <w:sz w:val="24"/>
                <w:szCs w:val="24"/>
              </w:rPr>
              <w:t>в 33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икрорайоне (земельный участок кадастровый № 38:26:040703:4155)</w:t>
            </w:r>
          </w:p>
          <w:p w:rsidR="00A5256C" w:rsidRPr="00DB29FF" w:rsidRDefault="00B53A55" w:rsidP="00B53A55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(обустройство освещения, установка лавочки – 1 шт.)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6238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0204EE" w:rsidRDefault="00A5256C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04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A5256C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3C56F3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6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2</w:t>
            </w:r>
            <w:r w:rsidR="0070640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5256C" w:rsidRPr="003C56F3" w:rsidRDefault="00A5256C" w:rsidP="00A5256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C56F3">
              <w:rPr>
                <w:rFonts w:ascii="Times New Roman" w:hAnsi="Times New Roman" w:cs="Times New Roman"/>
                <w:b/>
                <w:sz w:val="24"/>
                <w:szCs w:val="24"/>
              </w:rPr>
              <w:t>Надымов</w:t>
            </w:r>
            <w:proofErr w:type="spellEnd"/>
            <w:r w:rsidRPr="003C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Дмитрий Владимирович - депутат Думы Ангарского городского округа</w:t>
            </w:r>
          </w:p>
        </w:tc>
      </w:tr>
      <w:tr w:rsidR="00A5256C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Default="007E520C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5" w:rsidRPr="006C305C" w:rsidRDefault="00B53A55" w:rsidP="00B53A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0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дворовой территории </w:t>
            </w: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 xml:space="preserve">по адресам: </w:t>
            </w:r>
          </w:p>
          <w:p w:rsidR="00B53A55" w:rsidRPr="006C305C" w:rsidRDefault="00B53A55" w:rsidP="00B53A5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189, д. 11</w:t>
            </w: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 xml:space="preserve"> (у</w:t>
            </w:r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становка ограждения вокруг</w:t>
            </w:r>
            <w:r w:rsidRPr="006C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детской площадки, домика-песочницы);</w:t>
            </w:r>
            <w:r w:rsidRPr="006C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A5256C" w:rsidRPr="003C56F3" w:rsidRDefault="00B53A55" w:rsidP="00F130FC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6C30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квл</w:t>
            </w:r>
            <w:proofErr w:type="spellEnd"/>
            <w:proofErr w:type="gramStart"/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6C3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 (установка зимней горки с длинным спуском)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A56238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6C" w:rsidRPr="000204EE" w:rsidRDefault="007E520C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ED7388" w:rsidRPr="00ED7388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ED73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88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ED7388" w:rsidRPr="00ED7388" w:rsidRDefault="00ED7388" w:rsidP="00ED7388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88">
              <w:rPr>
                <w:rFonts w:ascii="Times New Roman" w:hAnsi="Times New Roman" w:cs="Times New Roman"/>
                <w:b/>
                <w:sz w:val="24"/>
                <w:szCs w:val="24"/>
              </w:rPr>
              <w:t>Ягодзинский Денис Васильевич - депутат Думы Ангарского городского округа</w:t>
            </w:r>
          </w:p>
        </w:tc>
      </w:tr>
      <w:tr w:rsidR="00ED7388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Default="00ED7388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90E" w:rsidRDefault="005F090E" w:rsidP="005F090E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>бустройство парковочного кармана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дворовой</w:t>
            </w:r>
            <w:r w:rsidRPr="005014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75F1D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5F090E" w:rsidRPr="00657381" w:rsidRDefault="005F090E" w:rsidP="005F09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207/210,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1;</w:t>
            </w:r>
          </w:p>
          <w:p w:rsidR="005F090E" w:rsidRPr="00657381" w:rsidRDefault="005F090E" w:rsidP="005F090E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207/210,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6;</w:t>
            </w:r>
          </w:p>
          <w:p w:rsidR="00ED7388" w:rsidRPr="00E631B7" w:rsidRDefault="005F090E" w:rsidP="00F130FC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207/210,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57381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A56238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0204EE" w:rsidRDefault="00ED7388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t>КЖКХ</w:t>
            </w:r>
          </w:p>
        </w:tc>
      </w:tr>
      <w:tr w:rsidR="00ED7388" w:rsidRPr="00ED7388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AF7A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88">
              <w:rPr>
                <w:rFonts w:ascii="Times New Roman" w:hAnsi="Times New Roman" w:cs="Times New Roman"/>
                <w:b/>
                <w:sz w:val="24"/>
                <w:szCs w:val="24"/>
              </w:rPr>
              <w:t>Одномандатный избирательный округ № 24</w:t>
            </w:r>
          </w:p>
          <w:p w:rsidR="00ED7388" w:rsidRPr="00ED73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7A88">
              <w:rPr>
                <w:rFonts w:ascii="Times New Roman" w:hAnsi="Times New Roman" w:cs="Times New Roman"/>
                <w:b/>
                <w:sz w:val="24"/>
                <w:szCs w:val="24"/>
              </w:rPr>
              <w:t>Котова Мария Владимировна - депутат Думы Ангарского городского округа</w:t>
            </w:r>
          </w:p>
        </w:tc>
      </w:tr>
      <w:tr w:rsidR="00ED7388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Default="00ED7388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A55" w:rsidRDefault="00B53A55" w:rsidP="00B53A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6623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малых архитектурных форм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3A55" w:rsidRDefault="00B53A55" w:rsidP="00B53A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219, д. 1 (карусель, песочница, спортивный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комплекс, горка);</w:t>
            </w:r>
          </w:p>
          <w:p w:rsidR="00B53A55" w:rsidRPr="006C305C" w:rsidRDefault="00B53A55" w:rsidP="00B53A5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B6623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го-Восточный, </w:t>
            </w: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(карусель, песочница, игровой комплекс, качели, горка)</w:t>
            </w: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577C6" w:rsidRPr="00857032" w:rsidRDefault="00B53A55" w:rsidP="003F3A54">
            <w:pPr>
              <w:tabs>
                <w:tab w:val="left" w:pos="90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C305C">
              <w:rPr>
                <w:rFonts w:ascii="Times New Roman" w:hAnsi="Times New Roman" w:cs="Times New Roman"/>
                <w:sz w:val="24"/>
                <w:szCs w:val="24"/>
              </w:rPr>
              <w:t xml:space="preserve"> Новый-4, ул. </w:t>
            </w:r>
            <w:proofErr w:type="spellStart"/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, д. 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(карусель, спортивный комплекс, игровой комплекс)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A56238" w:rsidRDefault="0065387E" w:rsidP="00743B37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 «Комфортная среда»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</w:t>
            </w:r>
            <w:r w:rsidRPr="00A56238">
              <w:rPr>
                <w:rFonts w:ascii="Times New Roman" w:hAnsi="Times New Roman" w:cs="Times New Roman"/>
                <w:sz w:val="24"/>
                <w:szCs w:val="24"/>
              </w:rPr>
              <w:t xml:space="preserve"> «Повышение уровня внешнего благоустройства и санитарного содержания»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0204EE" w:rsidRDefault="00ED7388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КЖКХ</w:t>
            </w:r>
          </w:p>
        </w:tc>
      </w:tr>
      <w:tr w:rsidR="00ED7388" w:rsidTr="00167919">
        <w:tc>
          <w:tcPr>
            <w:tcW w:w="14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ED73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73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Одномандатный избирательный округ № 2</w:t>
            </w:r>
            <w:r w:rsidR="0085703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D7388" w:rsidRPr="00ED73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D7388">
              <w:rPr>
                <w:rFonts w:ascii="Times New Roman" w:hAnsi="Times New Roman" w:cs="Times New Roman"/>
                <w:b/>
                <w:sz w:val="24"/>
                <w:szCs w:val="24"/>
              </w:rPr>
              <w:t>Цымбалюк</w:t>
            </w:r>
            <w:proofErr w:type="spellEnd"/>
            <w:r w:rsidRPr="00ED73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Александровна - депутат Думы Ангарского городского округа</w:t>
            </w:r>
          </w:p>
        </w:tc>
      </w:tr>
      <w:tr w:rsidR="00ED7388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Default="00FD264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A" w:rsidRPr="006C305C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Благоустройство 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>существующе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накопления</w:t>
            </w:r>
            <w:r w:rsidRPr="00D74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твердых коммунальных отходов </w:t>
            </w:r>
            <w:r w:rsidRPr="00D749A8">
              <w:rPr>
                <w:rFonts w:ascii="Times New Roman" w:hAnsi="Times New Roman" w:cs="Times New Roman"/>
                <w:sz w:val="24"/>
                <w:szCs w:val="24"/>
              </w:rPr>
              <w:t>путем установки дополнительного мусорного контейнера</w:t>
            </w: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типа «лодочка»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п. Мегет, ул. Березовая, </w:t>
            </w:r>
            <w:r w:rsidRPr="006C305C">
              <w:rPr>
                <w:rFonts w:ascii="Times New Roman" w:hAnsi="Times New Roman" w:cs="Times New Roman"/>
                <w:sz w:val="24"/>
                <w:szCs w:val="24"/>
              </w:rPr>
              <w:t>д. 1а</w:t>
            </w:r>
            <w:proofErr w:type="gramEnd"/>
          </w:p>
          <w:p w:rsidR="00FD2642" w:rsidRPr="00104C70" w:rsidRDefault="00FD2642" w:rsidP="00FD2642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7388" w:rsidRPr="00104C70" w:rsidRDefault="00ED7388" w:rsidP="00FD2642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D12" w:rsidRDefault="00ED0D12" w:rsidP="00ED0D1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</w:p>
          <w:p w:rsidR="00ED0D12" w:rsidRDefault="00ED0D12" w:rsidP="00ED0D1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внегородских территорий»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 «Развитие </w:t>
            </w:r>
            <w:proofErr w:type="spellStart"/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Мегетской</w:t>
            </w:r>
            <w:proofErr w:type="spellEnd"/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ED0D12" w:rsidRPr="00517F3B" w:rsidRDefault="00ED0D12" w:rsidP="00ED0D12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территории»</w:t>
            </w:r>
          </w:p>
          <w:p w:rsidR="00ED7388" w:rsidRDefault="00ED7388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88" w:rsidRPr="00277725" w:rsidRDefault="002B27D3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внегородским территориям администрации Ангарского городского округа (далее – УВГТ) </w:t>
            </w:r>
          </w:p>
        </w:tc>
      </w:tr>
      <w:tr w:rsidR="00FD2642" w:rsidTr="0024649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42" w:rsidRDefault="00FD2642">
            <w:pPr>
              <w:tabs>
                <w:tab w:val="left" w:pos="98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Установка малых архитектурных форм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по адресам:</w:t>
            </w:r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1) п. Мегет, </w:t>
            </w:r>
            <w:proofErr w:type="spell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1, д. 23а, д. 23б (качели, игровой комплекс, панель для рисования);</w:t>
            </w:r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2) п. Мег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ет, ул. Ленина,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12а (горка, песочница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3) п. Мегет, ул. Березовая,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1а, ул. Садовая,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33,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35 (кару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качалка-балансир);</w:t>
            </w:r>
            <w:proofErr w:type="gramEnd"/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4) п. Мегет, ул. Садовая,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31, ул. Ленина,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2 (горка зимняя);</w:t>
            </w:r>
            <w:proofErr w:type="gramEnd"/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5) п. Мегет, ул. </w:t>
            </w: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27 (качели);</w:t>
            </w:r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6) п. Мегет, ул. </w:t>
            </w:r>
            <w:proofErr w:type="gramStart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29, 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(тренажер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агоход</w:t>
            </w:r>
            <w:proofErr w:type="spellEnd"/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5BEA" w:rsidRPr="00DB29FF" w:rsidRDefault="00475BEA" w:rsidP="00475BEA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7) п. Мегет,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1, д</w:t>
            </w:r>
            <w:r w:rsidR="00EA1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36 (скамья</w:t>
            </w:r>
            <w:r w:rsidR="009B4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CD2" w:rsidRPr="00DB29FF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  <w:r w:rsidR="00D854D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есочница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крышками</w:t>
            </w:r>
            <w:r w:rsidRPr="00DB29F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475BEA" w:rsidRPr="00DB29FF" w:rsidRDefault="00EA1A51" w:rsidP="00475BEA">
            <w:pPr>
              <w:tabs>
                <w:tab w:val="left" w:pos="900"/>
              </w:tabs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="00475BEA"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п. Мегет</w:t>
            </w:r>
            <w:r w:rsidR="00475BEA">
              <w:rPr>
                <w:rFonts w:ascii="Times New Roman" w:hAnsi="Times New Roman" w:cs="Times New Roman"/>
                <w:sz w:val="24"/>
                <w:szCs w:val="24"/>
              </w:rPr>
              <w:t>, ул. Майская,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BEA"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75BE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д.66</w:t>
            </w:r>
            <w:r w:rsidR="00475BEA" w:rsidRPr="00DB29FF">
              <w:rPr>
                <w:rFonts w:ascii="Times New Roman" w:hAnsi="Times New Roman" w:cs="Times New Roman"/>
                <w:sz w:val="24"/>
                <w:szCs w:val="24"/>
              </w:rPr>
              <w:t xml:space="preserve"> (карусель);</w:t>
            </w:r>
            <w:r w:rsidR="00475BEA" w:rsidRPr="00DB29FF">
              <w:t xml:space="preserve"> </w:t>
            </w:r>
            <w:proofErr w:type="gramEnd"/>
          </w:p>
          <w:p w:rsidR="00FD2642" w:rsidRPr="00DB29FF" w:rsidRDefault="00EA1A51" w:rsidP="00EA1A51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5BEA" w:rsidRPr="00DB29FF">
              <w:rPr>
                <w:rFonts w:ascii="Times New Roman" w:hAnsi="Times New Roman" w:cs="Times New Roman"/>
                <w:sz w:val="24"/>
                <w:szCs w:val="24"/>
              </w:rPr>
              <w:t>) п. Ударник, ул. Центральная, напротив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5BEA">
              <w:rPr>
                <w:rFonts w:ascii="Times New Roman" w:hAnsi="Times New Roman" w:cs="Times New Roman"/>
                <w:sz w:val="24"/>
                <w:szCs w:val="24"/>
              </w:rPr>
              <w:t xml:space="preserve"> 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475BEA">
              <w:rPr>
                <w:rFonts w:ascii="Times New Roman" w:hAnsi="Times New Roman" w:cs="Times New Roman"/>
                <w:sz w:val="24"/>
                <w:szCs w:val="24"/>
              </w:rPr>
              <w:t>25 (баскетбольная стойка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AC" w:rsidRDefault="005322AC" w:rsidP="005322A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униципальная программа </w:t>
            </w:r>
          </w:p>
          <w:p w:rsidR="005322AC" w:rsidRDefault="005322AC" w:rsidP="005322A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«Устойчивое развитие внегородских территорий»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 «Развитие </w:t>
            </w:r>
            <w:proofErr w:type="spellStart"/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Мегетской</w:t>
            </w:r>
            <w:proofErr w:type="spellEnd"/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территории» на 2020-2024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676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мероприятие </w:t>
            </w:r>
          </w:p>
          <w:p w:rsidR="005322AC" w:rsidRPr="00517F3B" w:rsidRDefault="005322AC" w:rsidP="005322AC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3B">
              <w:rPr>
                <w:rFonts w:ascii="Times New Roman" w:hAnsi="Times New Roman" w:cs="Times New Roman"/>
                <w:sz w:val="24"/>
                <w:szCs w:val="24"/>
              </w:rPr>
              <w:t>«Благоустройство территории»</w:t>
            </w:r>
          </w:p>
          <w:p w:rsidR="00FD2642" w:rsidRPr="00A56238" w:rsidRDefault="00FD2642" w:rsidP="00ED7388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42" w:rsidRPr="00277725" w:rsidRDefault="002B27D3" w:rsidP="003E2DA4">
            <w:pPr>
              <w:tabs>
                <w:tab w:val="left" w:pos="9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УВГТ</w:t>
            </w:r>
          </w:p>
        </w:tc>
      </w:tr>
    </w:tbl>
    <w:p w:rsidR="0024649C" w:rsidRDefault="0024649C" w:rsidP="0024649C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p w:rsidR="00F130FC" w:rsidRDefault="00F130FC" w:rsidP="0024649C">
      <w:pPr>
        <w:tabs>
          <w:tab w:val="left" w:pos="983"/>
        </w:tabs>
        <w:rPr>
          <w:rFonts w:ascii="Times New Roman" w:hAnsi="Times New Roman" w:cs="Times New Roman"/>
          <w:sz w:val="24"/>
          <w:szCs w:val="24"/>
        </w:rPr>
      </w:pPr>
    </w:p>
    <w:p w:rsidR="00367601" w:rsidRDefault="0024649C" w:rsidP="002464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Думы Ангарского городского округа</w:t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</w:r>
      <w:r w:rsidR="00F130FC">
        <w:rPr>
          <w:rFonts w:ascii="Times New Roman" w:hAnsi="Times New Roman" w:cs="Times New Roman"/>
          <w:sz w:val="24"/>
          <w:szCs w:val="24"/>
        </w:rPr>
        <w:tab/>
        <w:t xml:space="preserve">                      А.А. Городской</w:t>
      </w:r>
    </w:p>
    <w:p w:rsidR="00367601" w:rsidRDefault="00367601" w:rsidP="0024649C">
      <w:pPr>
        <w:rPr>
          <w:rFonts w:ascii="Times New Roman" w:hAnsi="Times New Roman" w:cs="Times New Roman"/>
          <w:sz w:val="24"/>
          <w:szCs w:val="24"/>
        </w:rPr>
        <w:sectPr w:rsidR="00367601" w:rsidSect="00C17557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534A1E" w:rsidRPr="00534A1E" w:rsidRDefault="00534A1E" w:rsidP="000E4590">
      <w:pPr>
        <w:rPr>
          <w:rFonts w:ascii="Times New Roman" w:hAnsi="Times New Roman" w:cs="Times New Roman"/>
          <w:sz w:val="24"/>
          <w:szCs w:val="24"/>
        </w:rPr>
      </w:pPr>
    </w:p>
    <w:sectPr w:rsidR="00534A1E" w:rsidRPr="00534A1E" w:rsidSect="0036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30" w:rsidRDefault="00D06D30" w:rsidP="00F436AF">
      <w:pPr>
        <w:spacing w:after="0" w:line="240" w:lineRule="auto"/>
      </w:pPr>
      <w:r>
        <w:separator/>
      </w:r>
    </w:p>
  </w:endnote>
  <w:endnote w:type="continuationSeparator" w:id="0">
    <w:p w:rsidR="00D06D30" w:rsidRDefault="00D06D30" w:rsidP="00F43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30" w:rsidRDefault="00D06D30" w:rsidP="00F436AF">
      <w:pPr>
        <w:spacing w:after="0" w:line="240" w:lineRule="auto"/>
      </w:pPr>
      <w:r>
        <w:separator/>
      </w:r>
    </w:p>
  </w:footnote>
  <w:footnote w:type="continuationSeparator" w:id="0">
    <w:p w:rsidR="00D06D30" w:rsidRDefault="00D06D30" w:rsidP="00F43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9992844"/>
      <w:docPartObj>
        <w:docPartGallery w:val="Page Numbers (Top of Page)"/>
        <w:docPartUnique/>
      </w:docPartObj>
    </w:sdtPr>
    <w:sdtEndPr/>
    <w:sdtContent>
      <w:p w:rsidR="00DA260E" w:rsidRDefault="00DA26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4590">
          <w:rPr>
            <w:noProof/>
          </w:rPr>
          <w:t>16</w:t>
        </w:r>
        <w:r>
          <w:fldChar w:fldCharType="end"/>
        </w:r>
      </w:p>
    </w:sdtContent>
  </w:sdt>
  <w:p w:rsidR="00DA260E" w:rsidRDefault="00DA26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3B46"/>
    <w:multiLevelType w:val="hybridMultilevel"/>
    <w:tmpl w:val="5008CD1E"/>
    <w:lvl w:ilvl="0" w:tplc="0BD0A004">
      <w:start w:val="4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36D7C"/>
    <w:multiLevelType w:val="hybridMultilevel"/>
    <w:tmpl w:val="73DAE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537CBF"/>
    <w:multiLevelType w:val="hybridMultilevel"/>
    <w:tmpl w:val="6DAE1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A54BD"/>
    <w:multiLevelType w:val="hybridMultilevel"/>
    <w:tmpl w:val="39F6F116"/>
    <w:lvl w:ilvl="0" w:tplc="E51CE2D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22A92"/>
    <w:rsid w:val="00036E0A"/>
    <w:rsid w:val="00053F44"/>
    <w:rsid w:val="0008531A"/>
    <w:rsid w:val="00093B1A"/>
    <w:rsid w:val="00095557"/>
    <w:rsid w:val="000B25C1"/>
    <w:rsid w:val="000C0CDB"/>
    <w:rsid w:val="000C1A41"/>
    <w:rsid w:val="000E4590"/>
    <w:rsid w:val="00104C70"/>
    <w:rsid w:val="00117199"/>
    <w:rsid w:val="00143D16"/>
    <w:rsid w:val="001457A1"/>
    <w:rsid w:val="00150999"/>
    <w:rsid w:val="00162BE9"/>
    <w:rsid w:val="00167919"/>
    <w:rsid w:val="001775B3"/>
    <w:rsid w:val="001806A2"/>
    <w:rsid w:val="00182987"/>
    <w:rsid w:val="00197D2A"/>
    <w:rsid w:val="001B2F9F"/>
    <w:rsid w:val="001B3536"/>
    <w:rsid w:val="00237F6B"/>
    <w:rsid w:val="0024649C"/>
    <w:rsid w:val="0025182F"/>
    <w:rsid w:val="002549F2"/>
    <w:rsid w:val="00267A97"/>
    <w:rsid w:val="002807D6"/>
    <w:rsid w:val="002956C0"/>
    <w:rsid w:val="002B27D3"/>
    <w:rsid w:val="002B76F0"/>
    <w:rsid w:val="002D1C61"/>
    <w:rsid w:val="003162BD"/>
    <w:rsid w:val="00316FDC"/>
    <w:rsid w:val="003328FE"/>
    <w:rsid w:val="003446C6"/>
    <w:rsid w:val="00352209"/>
    <w:rsid w:val="003577C6"/>
    <w:rsid w:val="00367601"/>
    <w:rsid w:val="003812F1"/>
    <w:rsid w:val="003A05F4"/>
    <w:rsid w:val="003A2537"/>
    <w:rsid w:val="003B50CB"/>
    <w:rsid w:val="003C0239"/>
    <w:rsid w:val="003C511B"/>
    <w:rsid w:val="003C56F3"/>
    <w:rsid w:val="003C5ADF"/>
    <w:rsid w:val="003D55ED"/>
    <w:rsid w:val="003D59FF"/>
    <w:rsid w:val="003E2DA4"/>
    <w:rsid w:val="003E5C0F"/>
    <w:rsid w:val="003E7B8E"/>
    <w:rsid w:val="003F3A54"/>
    <w:rsid w:val="00410259"/>
    <w:rsid w:val="00420323"/>
    <w:rsid w:val="00453649"/>
    <w:rsid w:val="0045457A"/>
    <w:rsid w:val="00475BEA"/>
    <w:rsid w:val="0048186B"/>
    <w:rsid w:val="0048736B"/>
    <w:rsid w:val="004976C9"/>
    <w:rsid w:val="004A051C"/>
    <w:rsid w:val="004A0AD0"/>
    <w:rsid w:val="004A68D1"/>
    <w:rsid w:val="004B0D31"/>
    <w:rsid w:val="004C0C2E"/>
    <w:rsid w:val="004E1282"/>
    <w:rsid w:val="004E6AC6"/>
    <w:rsid w:val="004F728E"/>
    <w:rsid w:val="005322AC"/>
    <w:rsid w:val="00532B32"/>
    <w:rsid w:val="00534A1E"/>
    <w:rsid w:val="005411CE"/>
    <w:rsid w:val="00545A68"/>
    <w:rsid w:val="0056584D"/>
    <w:rsid w:val="005812C2"/>
    <w:rsid w:val="00585011"/>
    <w:rsid w:val="005A2D9C"/>
    <w:rsid w:val="005B145A"/>
    <w:rsid w:val="005C230C"/>
    <w:rsid w:val="005C63FB"/>
    <w:rsid w:val="005D2472"/>
    <w:rsid w:val="005F090E"/>
    <w:rsid w:val="0061224F"/>
    <w:rsid w:val="00615859"/>
    <w:rsid w:val="0065387E"/>
    <w:rsid w:val="00653B80"/>
    <w:rsid w:val="0067680E"/>
    <w:rsid w:val="0070640B"/>
    <w:rsid w:val="00731611"/>
    <w:rsid w:val="00731BCB"/>
    <w:rsid w:val="00743B37"/>
    <w:rsid w:val="0074525C"/>
    <w:rsid w:val="00766228"/>
    <w:rsid w:val="007775FF"/>
    <w:rsid w:val="00780A5A"/>
    <w:rsid w:val="007819E5"/>
    <w:rsid w:val="007C4858"/>
    <w:rsid w:val="007C4A96"/>
    <w:rsid w:val="007D5862"/>
    <w:rsid w:val="007E3BCA"/>
    <w:rsid w:val="007E520C"/>
    <w:rsid w:val="008053F3"/>
    <w:rsid w:val="008131CD"/>
    <w:rsid w:val="008340FD"/>
    <w:rsid w:val="00840353"/>
    <w:rsid w:val="008470A5"/>
    <w:rsid w:val="00857032"/>
    <w:rsid w:val="008847C9"/>
    <w:rsid w:val="0088598C"/>
    <w:rsid w:val="00897B66"/>
    <w:rsid w:val="008A2F5E"/>
    <w:rsid w:val="008B3714"/>
    <w:rsid w:val="008B4BB9"/>
    <w:rsid w:val="008C344D"/>
    <w:rsid w:val="008E7BB3"/>
    <w:rsid w:val="008F1A09"/>
    <w:rsid w:val="00907438"/>
    <w:rsid w:val="00921A36"/>
    <w:rsid w:val="009262EB"/>
    <w:rsid w:val="00931B3D"/>
    <w:rsid w:val="009555C4"/>
    <w:rsid w:val="009633A8"/>
    <w:rsid w:val="00963640"/>
    <w:rsid w:val="00972D88"/>
    <w:rsid w:val="00991637"/>
    <w:rsid w:val="00995E49"/>
    <w:rsid w:val="009A592D"/>
    <w:rsid w:val="009B4CD2"/>
    <w:rsid w:val="009C55EB"/>
    <w:rsid w:val="009F6BE1"/>
    <w:rsid w:val="009F7DAF"/>
    <w:rsid w:val="00A05AED"/>
    <w:rsid w:val="00A5256C"/>
    <w:rsid w:val="00A54BA3"/>
    <w:rsid w:val="00A62E1C"/>
    <w:rsid w:val="00AA66C4"/>
    <w:rsid w:val="00AA676C"/>
    <w:rsid w:val="00AB2209"/>
    <w:rsid w:val="00AC45C6"/>
    <w:rsid w:val="00AD14B4"/>
    <w:rsid w:val="00AD1B36"/>
    <w:rsid w:val="00AD3EB6"/>
    <w:rsid w:val="00AD7ADD"/>
    <w:rsid w:val="00AF7A88"/>
    <w:rsid w:val="00B075D1"/>
    <w:rsid w:val="00B220FC"/>
    <w:rsid w:val="00B26BDE"/>
    <w:rsid w:val="00B508A5"/>
    <w:rsid w:val="00B51641"/>
    <w:rsid w:val="00B53A55"/>
    <w:rsid w:val="00B949A4"/>
    <w:rsid w:val="00BB4C62"/>
    <w:rsid w:val="00BC00A5"/>
    <w:rsid w:val="00BE2277"/>
    <w:rsid w:val="00C17557"/>
    <w:rsid w:val="00C86F7B"/>
    <w:rsid w:val="00C90449"/>
    <w:rsid w:val="00CB3144"/>
    <w:rsid w:val="00CB36C1"/>
    <w:rsid w:val="00CC0B52"/>
    <w:rsid w:val="00CC1F18"/>
    <w:rsid w:val="00CC278D"/>
    <w:rsid w:val="00CD050D"/>
    <w:rsid w:val="00CD57C0"/>
    <w:rsid w:val="00D06D30"/>
    <w:rsid w:val="00D115B8"/>
    <w:rsid w:val="00D1782D"/>
    <w:rsid w:val="00D33455"/>
    <w:rsid w:val="00D55520"/>
    <w:rsid w:val="00D57B89"/>
    <w:rsid w:val="00D65FF6"/>
    <w:rsid w:val="00D74EE5"/>
    <w:rsid w:val="00D854D8"/>
    <w:rsid w:val="00D86917"/>
    <w:rsid w:val="00D941C3"/>
    <w:rsid w:val="00DA260E"/>
    <w:rsid w:val="00DB33FE"/>
    <w:rsid w:val="00DC0920"/>
    <w:rsid w:val="00DE17CA"/>
    <w:rsid w:val="00E0406C"/>
    <w:rsid w:val="00E14FD8"/>
    <w:rsid w:val="00E25C9C"/>
    <w:rsid w:val="00E26B75"/>
    <w:rsid w:val="00E301AD"/>
    <w:rsid w:val="00E326A3"/>
    <w:rsid w:val="00E423F4"/>
    <w:rsid w:val="00E55107"/>
    <w:rsid w:val="00E63328"/>
    <w:rsid w:val="00E95C90"/>
    <w:rsid w:val="00EA1A51"/>
    <w:rsid w:val="00EB35A7"/>
    <w:rsid w:val="00ED0D12"/>
    <w:rsid w:val="00ED7388"/>
    <w:rsid w:val="00EF7FED"/>
    <w:rsid w:val="00F00023"/>
    <w:rsid w:val="00F130FC"/>
    <w:rsid w:val="00F17DCB"/>
    <w:rsid w:val="00F40B98"/>
    <w:rsid w:val="00F436AF"/>
    <w:rsid w:val="00F45C16"/>
    <w:rsid w:val="00F47181"/>
    <w:rsid w:val="00F66B11"/>
    <w:rsid w:val="00F71825"/>
    <w:rsid w:val="00F72419"/>
    <w:rsid w:val="00F902A1"/>
    <w:rsid w:val="00F93B10"/>
    <w:rsid w:val="00FA4EA7"/>
    <w:rsid w:val="00FB4371"/>
    <w:rsid w:val="00FD2642"/>
    <w:rsid w:val="00FE0952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2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 13 пт"/>
    <w:semiHidden/>
    <w:rsid w:val="007819E5"/>
    <w:rPr>
      <w:rFonts w:ascii="Times New Roman" w:hAnsi="Times New Roman" w:cs="Times New Roman" w:hint="default"/>
      <w:sz w:val="26"/>
    </w:rPr>
  </w:style>
  <w:style w:type="character" w:styleId="a6">
    <w:name w:val="annotation reference"/>
    <w:basedOn w:val="a0"/>
    <w:uiPriority w:val="99"/>
    <w:semiHidden/>
    <w:unhideWhenUsed/>
    <w:rsid w:val="00C90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0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0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0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044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6AF"/>
  </w:style>
  <w:style w:type="paragraph" w:styleId="ad">
    <w:name w:val="footer"/>
    <w:basedOn w:val="a"/>
    <w:link w:val="ae"/>
    <w:uiPriority w:val="99"/>
    <w:unhideWhenUsed/>
    <w:rsid w:val="00F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6AF"/>
  </w:style>
  <w:style w:type="paragraph" w:styleId="af">
    <w:name w:val="List Paragraph"/>
    <w:basedOn w:val="a"/>
    <w:uiPriority w:val="34"/>
    <w:qFormat/>
    <w:rsid w:val="00CD050D"/>
    <w:pPr>
      <w:ind w:left="720"/>
      <w:contextualSpacing/>
    </w:pPr>
  </w:style>
  <w:style w:type="character" w:customStyle="1" w:styleId="22">
    <w:name w:val="СОДЕРЖАНИЕ22 Знак"/>
    <w:basedOn w:val="a0"/>
    <w:link w:val="220"/>
    <w:locked/>
    <w:rsid w:val="00367601"/>
    <w:rPr>
      <w:b/>
      <w:bCs/>
      <w:i/>
      <w:iCs/>
      <w:szCs w:val="16"/>
    </w:rPr>
  </w:style>
  <w:style w:type="paragraph" w:customStyle="1" w:styleId="220">
    <w:name w:val="СОДЕРЖАНИЕ22"/>
    <w:basedOn w:val="a"/>
    <w:link w:val="22"/>
    <w:qFormat/>
    <w:rsid w:val="00367601"/>
    <w:pPr>
      <w:keepNext/>
      <w:spacing w:after="0" w:line="240" w:lineRule="auto"/>
      <w:ind w:right="21"/>
      <w:jc w:val="center"/>
      <w:outlineLvl w:val="0"/>
    </w:pPr>
    <w:rPr>
      <w:b/>
      <w:bCs/>
      <w:i/>
      <w:iCs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464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39"/>
    <w:rsid w:val="00246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Стиль 13 пт"/>
    <w:semiHidden/>
    <w:rsid w:val="007819E5"/>
    <w:rPr>
      <w:rFonts w:ascii="Times New Roman" w:hAnsi="Times New Roman" w:cs="Times New Roman" w:hint="default"/>
      <w:sz w:val="26"/>
    </w:rPr>
  </w:style>
  <w:style w:type="character" w:styleId="a6">
    <w:name w:val="annotation reference"/>
    <w:basedOn w:val="a0"/>
    <w:uiPriority w:val="99"/>
    <w:semiHidden/>
    <w:unhideWhenUsed/>
    <w:rsid w:val="00C9044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904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904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904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90449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36AF"/>
  </w:style>
  <w:style w:type="paragraph" w:styleId="ad">
    <w:name w:val="footer"/>
    <w:basedOn w:val="a"/>
    <w:link w:val="ae"/>
    <w:uiPriority w:val="99"/>
    <w:unhideWhenUsed/>
    <w:rsid w:val="00F436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36AF"/>
  </w:style>
  <w:style w:type="paragraph" w:styleId="af">
    <w:name w:val="List Paragraph"/>
    <w:basedOn w:val="a"/>
    <w:uiPriority w:val="34"/>
    <w:qFormat/>
    <w:rsid w:val="00CD050D"/>
    <w:pPr>
      <w:ind w:left="720"/>
      <w:contextualSpacing/>
    </w:pPr>
  </w:style>
  <w:style w:type="character" w:customStyle="1" w:styleId="22">
    <w:name w:val="СОДЕРЖАНИЕ22 Знак"/>
    <w:basedOn w:val="a0"/>
    <w:link w:val="220"/>
    <w:locked/>
    <w:rsid w:val="00367601"/>
    <w:rPr>
      <w:b/>
      <w:bCs/>
      <w:i/>
      <w:iCs/>
      <w:szCs w:val="16"/>
    </w:rPr>
  </w:style>
  <w:style w:type="paragraph" w:customStyle="1" w:styleId="220">
    <w:name w:val="СОДЕРЖАНИЕ22"/>
    <w:basedOn w:val="a"/>
    <w:link w:val="22"/>
    <w:qFormat/>
    <w:rsid w:val="00367601"/>
    <w:pPr>
      <w:keepNext/>
      <w:spacing w:after="0" w:line="240" w:lineRule="auto"/>
      <w:ind w:right="21"/>
      <w:jc w:val="center"/>
      <w:outlineLvl w:val="0"/>
    </w:pPr>
    <w:rPr>
      <w:b/>
      <w:bCs/>
      <w:i/>
      <w:iCs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359EC-5EFB-4438-BDC9-2D475BF7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4742</Words>
  <Characters>27032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3</cp:revision>
  <cp:lastPrinted>2022-09-15T08:03:00Z</cp:lastPrinted>
  <dcterms:created xsi:type="dcterms:W3CDTF">2022-09-22T04:54:00Z</dcterms:created>
  <dcterms:modified xsi:type="dcterms:W3CDTF">2022-09-27T03:22:00Z</dcterms:modified>
</cp:coreProperties>
</file>