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81A3B" w14:textId="77777777" w:rsidR="00C80717" w:rsidRDefault="00C80717" w:rsidP="00C8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1714A47E" wp14:editId="0DF73C82">
            <wp:extent cx="861060" cy="1135380"/>
            <wp:effectExtent l="0" t="0" r="0" b="762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C80717" w14:paraId="1410B980" w14:textId="77777777" w:rsidTr="0047342B">
        <w:trPr>
          <w:trHeight w:val="3253"/>
        </w:trPr>
        <w:tc>
          <w:tcPr>
            <w:tcW w:w="9643" w:type="dxa"/>
          </w:tcPr>
          <w:p w14:paraId="10C30827" w14:textId="77777777" w:rsidR="00C80717" w:rsidRDefault="00C80717" w:rsidP="0047342B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14:paraId="251C74EB" w14:textId="77777777" w:rsidR="00C80717" w:rsidRDefault="00C80717" w:rsidP="0047342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14:paraId="4FBE306A" w14:textId="77777777" w:rsidR="00C80717" w:rsidRDefault="00C80717" w:rsidP="0047342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14:paraId="4E543291" w14:textId="77777777" w:rsidR="00C80717" w:rsidRDefault="00C80717" w:rsidP="0047342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14:paraId="0F24B946" w14:textId="77777777" w:rsidR="00C80717" w:rsidRDefault="00C80717" w:rsidP="0047342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EE468AE" w14:textId="77777777" w:rsidR="00C80717" w:rsidRDefault="00C80717" w:rsidP="0047342B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14:paraId="6B90A22A" w14:textId="77777777" w:rsidR="00C80717" w:rsidRDefault="00C80717" w:rsidP="0047342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6AA25FD" w14:textId="4F86E6AB" w:rsidR="00C80717" w:rsidRDefault="00792EF2" w:rsidP="0047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29.03.2023            </w:t>
            </w:r>
            <w:r w:rsidR="00C8071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C8071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284-47/02рД</w:t>
            </w:r>
          </w:p>
          <w:p w14:paraId="688010C8" w14:textId="77777777" w:rsidR="00C80717" w:rsidRDefault="00C80717" w:rsidP="0047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60A92C1B" w14:textId="77777777" w:rsidR="00C80717" w:rsidRDefault="00C80717" w:rsidP="00C8071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C80717" w14:paraId="2C0BE4DC" w14:textId="77777777" w:rsidTr="0047342B">
        <w:trPr>
          <w:trHeight w:val="376"/>
        </w:trPr>
        <w:tc>
          <w:tcPr>
            <w:tcW w:w="4858" w:type="dxa"/>
          </w:tcPr>
          <w:p w14:paraId="550DE205" w14:textId="77777777" w:rsidR="00C80717" w:rsidRDefault="00C80717" w:rsidP="00473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⌐                                                                       ¬</w:t>
            </w:r>
          </w:p>
          <w:p w14:paraId="10A4CE55" w14:textId="26638BA5" w:rsidR="00C80717" w:rsidRDefault="00C80717" w:rsidP="00473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8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78341F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CA3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C2"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дополнений </w:t>
            </w:r>
            <w:r w:rsidRPr="00CA3786">
              <w:rPr>
                <w:rFonts w:ascii="Times New Roman" w:hAnsi="Times New Roman" w:cs="Times New Roman"/>
                <w:sz w:val="24"/>
                <w:szCs w:val="24"/>
              </w:rPr>
              <w:t>в Устав Ангарского городского округа</w:t>
            </w:r>
          </w:p>
        </w:tc>
        <w:tc>
          <w:tcPr>
            <w:tcW w:w="4796" w:type="dxa"/>
          </w:tcPr>
          <w:p w14:paraId="1D8C57AA" w14:textId="77777777" w:rsidR="00C80717" w:rsidRDefault="00C80717" w:rsidP="0047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578611" w14:textId="77777777" w:rsidR="00C80717" w:rsidRDefault="00C80717" w:rsidP="00C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1FA51" w14:textId="77777777" w:rsidR="004D2998" w:rsidRDefault="004D2998" w:rsidP="004D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BF1238" w14:textId="1CE45797" w:rsidR="00C80717" w:rsidRPr="004D2998" w:rsidRDefault="00DB4252" w:rsidP="00E9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252">
        <w:rPr>
          <w:rFonts w:ascii="Times New Roman" w:hAnsi="Times New Roman" w:cs="Times New Roman"/>
          <w:sz w:val="24"/>
          <w:szCs w:val="24"/>
        </w:rPr>
        <w:t>В соответстви</w:t>
      </w:r>
      <w:r w:rsidR="0012572F">
        <w:rPr>
          <w:rFonts w:ascii="Times New Roman" w:hAnsi="Times New Roman" w:cs="Times New Roman"/>
          <w:sz w:val="24"/>
          <w:szCs w:val="24"/>
        </w:rPr>
        <w:t>и</w:t>
      </w:r>
      <w:r w:rsidRPr="00DB4252">
        <w:rPr>
          <w:rFonts w:ascii="Times New Roman" w:hAnsi="Times New Roman" w:cs="Times New Roman"/>
          <w:sz w:val="24"/>
          <w:szCs w:val="24"/>
        </w:rPr>
        <w:t xml:space="preserve"> с Федеральным законом от 26.02.1997 года № 31-ФЗ «О мобилизационной подготовке и мобилизации в Российской Федерации», Федеральным  законом от  06.10.2003 года № 131-ФЗ «Об общих принципах организации местного самоуправления  в  Российской  Федерации», руководствуясь Уставом Ангарского городского округа, Дума Ангарского городского округа</w:t>
      </w:r>
      <w:r w:rsidR="00C80717" w:rsidRPr="004D29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AB23B" w14:textId="77777777" w:rsidR="00C80717" w:rsidRPr="00E90339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044AA3" w14:textId="77777777" w:rsidR="00C80717" w:rsidRPr="00E90339" w:rsidRDefault="00C80717" w:rsidP="00C8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339">
        <w:rPr>
          <w:rFonts w:ascii="Times New Roman" w:hAnsi="Times New Roman" w:cs="Times New Roman"/>
          <w:b/>
          <w:sz w:val="24"/>
          <w:szCs w:val="24"/>
        </w:rPr>
        <w:t>РЕШИЛА:</w:t>
      </w:r>
    </w:p>
    <w:p w14:paraId="28B03AD0" w14:textId="77777777" w:rsidR="00C80717" w:rsidRPr="00E90339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CD111C" w14:textId="0B132C60" w:rsidR="004B61F0" w:rsidRPr="00CD3AC5" w:rsidRDefault="00795129" w:rsidP="00754DD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AC5">
        <w:rPr>
          <w:rFonts w:ascii="Times New Roman" w:hAnsi="Times New Roman" w:cs="Times New Roman"/>
          <w:sz w:val="24"/>
          <w:szCs w:val="24"/>
        </w:rPr>
        <w:t>Внести в Устав Ангарского городского округа, принятый решением Думы Ангарского городского муниципального образования от 02.06.2015 года № 26-04/01рД (в редакции решений Думы Ангарского городского округа от 28.10.2015 года № 116-08/01рД, от 05.07.2016 года № 19</w:t>
      </w:r>
      <w:bookmarkStart w:id="0" w:name="_GoBack"/>
      <w:bookmarkEnd w:id="0"/>
      <w:r w:rsidRPr="00CD3AC5">
        <w:rPr>
          <w:rFonts w:ascii="Times New Roman" w:hAnsi="Times New Roman" w:cs="Times New Roman"/>
          <w:sz w:val="24"/>
          <w:szCs w:val="24"/>
        </w:rPr>
        <w:t xml:space="preserve">9-20/01рД, от 28.12.2016 года № 262-28/01рД, от 28.06.2017 года № 310-37/01рД, от 29.11.2017 года № 349-43/01рД, от 25.04.2018 года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3AC5">
        <w:rPr>
          <w:rFonts w:ascii="Times New Roman" w:hAnsi="Times New Roman" w:cs="Times New Roman"/>
          <w:sz w:val="24"/>
          <w:szCs w:val="24"/>
        </w:rPr>
        <w:t>№ 387-49/01рД, от 24.10.2018 года № 439-57/01рД</w:t>
      </w:r>
      <w:proofErr w:type="gramEnd"/>
      <w:r w:rsidRPr="00CD3AC5">
        <w:rPr>
          <w:rFonts w:ascii="Times New Roman" w:hAnsi="Times New Roman" w:cs="Times New Roman"/>
          <w:sz w:val="24"/>
          <w:szCs w:val="24"/>
        </w:rPr>
        <w:t xml:space="preserve">, от 27.11.2018 года № 440-58/01рД, от 24.04.2019 года № 482-65/01рД, от 29.01.2020 года № 558-78/01рД, от 29.04.2020 года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3AC5">
        <w:rPr>
          <w:rFonts w:ascii="Times New Roman" w:hAnsi="Times New Roman" w:cs="Times New Roman"/>
          <w:sz w:val="24"/>
          <w:szCs w:val="24"/>
        </w:rPr>
        <w:t>№ 579-82/01рД, от 22.12.2020 года № 30-06/02рД, от 26.05.2021 года № 74-14/02рД, от 22.12.2021 года № 143-24/02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CD3AC5"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</w:rPr>
        <w:t>25.05.2022 года</w:t>
      </w:r>
      <w:r w:rsidRPr="00CD3AC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DD4">
        <w:rPr>
          <w:rFonts w:ascii="Times New Roman" w:hAnsi="Times New Roman" w:cs="Times New Roman"/>
          <w:sz w:val="24"/>
          <w:szCs w:val="24"/>
        </w:rPr>
        <w:t>190-34/02рД</w:t>
      </w:r>
      <w:r>
        <w:rPr>
          <w:rFonts w:ascii="Times New Roman" w:hAnsi="Times New Roman" w:cs="Times New Roman"/>
          <w:sz w:val="24"/>
          <w:szCs w:val="24"/>
        </w:rPr>
        <w:t>, от 27.12.2022 года      № 267-43/02рД</w:t>
      </w:r>
      <w:r w:rsidRPr="00CD3AC5">
        <w:rPr>
          <w:rFonts w:ascii="Times New Roman" w:hAnsi="Times New Roman" w:cs="Times New Roman"/>
          <w:sz w:val="24"/>
          <w:szCs w:val="24"/>
        </w:rPr>
        <w:t>),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CD3AC5">
        <w:rPr>
          <w:rFonts w:ascii="Times New Roman" w:hAnsi="Times New Roman" w:cs="Times New Roman"/>
          <w:sz w:val="24"/>
          <w:szCs w:val="24"/>
        </w:rPr>
        <w:t>:</w:t>
      </w:r>
    </w:p>
    <w:p w14:paraId="48C1BBA3" w14:textId="77777777" w:rsidR="00795129" w:rsidRPr="00CD3AC5" w:rsidRDefault="00795129" w:rsidP="00795129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A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части 5 </w:t>
      </w:r>
      <w:r w:rsidRPr="00CD3AC5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3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CD3A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48280B" w14:textId="27F4EBC9" w:rsidR="00795129" w:rsidRPr="009F3E92" w:rsidRDefault="00795129" w:rsidP="0079512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92">
        <w:rPr>
          <w:rFonts w:ascii="Times New Roman" w:hAnsi="Times New Roman" w:cs="Times New Roman"/>
          <w:sz w:val="24"/>
          <w:szCs w:val="24"/>
        </w:rPr>
        <w:t>а) дополн</w:t>
      </w:r>
      <w:r w:rsidR="00DB4252">
        <w:rPr>
          <w:rFonts w:ascii="Times New Roman" w:hAnsi="Times New Roman" w:cs="Times New Roman"/>
          <w:sz w:val="24"/>
          <w:szCs w:val="24"/>
        </w:rPr>
        <w:t>ить новым пунктом 17 следующего содержания</w:t>
      </w:r>
      <w:r w:rsidRPr="009F3E92">
        <w:rPr>
          <w:rFonts w:ascii="Times New Roman" w:hAnsi="Times New Roman" w:cs="Times New Roman"/>
          <w:sz w:val="24"/>
          <w:szCs w:val="24"/>
        </w:rPr>
        <w:t>:</w:t>
      </w:r>
    </w:p>
    <w:p w14:paraId="2A3500F2" w14:textId="77777777" w:rsidR="00795129" w:rsidRPr="009F3E92" w:rsidRDefault="00795129" w:rsidP="0079512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92">
        <w:rPr>
          <w:rFonts w:ascii="Times New Roman" w:hAnsi="Times New Roman" w:cs="Times New Roman"/>
          <w:sz w:val="24"/>
          <w:szCs w:val="24"/>
        </w:rPr>
        <w:t>«17) осуществление полномочий в области мобилизационной подготовки и мобилизации, возлагаемых Федеральным законом от 26.02.1997 года № 31-ФЗ «О мобилизационной подготовке и мобилизации в Российской Федерации» на органы местного самоуправления</w:t>
      </w:r>
      <w:proofErr w:type="gramStart"/>
      <w:r w:rsidRPr="009F3E9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9F3E92">
        <w:rPr>
          <w:rFonts w:ascii="Times New Roman" w:hAnsi="Times New Roman" w:cs="Times New Roman"/>
          <w:sz w:val="24"/>
          <w:szCs w:val="24"/>
        </w:rPr>
        <w:t>;</w:t>
      </w:r>
    </w:p>
    <w:p w14:paraId="724FD296" w14:textId="4E71FA50" w:rsidR="00F358C4" w:rsidRDefault="00795129" w:rsidP="00795129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3E92">
        <w:rPr>
          <w:rFonts w:ascii="Times New Roman" w:hAnsi="Times New Roman" w:cs="Times New Roman"/>
          <w:sz w:val="24"/>
          <w:szCs w:val="24"/>
        </w:rPr>
        <w:t>б) пункт 17 считать пунктом 18.</w:t>
      </w:r>
    </w:p>
    <w:p w14:paraId="185B8687" w14:textId="77777777" w:rsidR="00C80717" w:rsidRPr="00CA3786" w:rsidRDefault="00C80717" w:rsidP="00CD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786">
        <w:rPr>
          <w:rFonts w:ascii="Times New Roman" w:hAnsi="Times New Roman" w:cs="Times New Roman"/>
          <w:sz w:val="24"/>
          <w:szCs w:val="24"/>
        </w:rPr>
        <w:t>2. Поручить мэру Ангарского городского округа обеспечить в установленном порядке государственную регистрацию настоящего решения в Управлении Министерства юстиции Российской Федерации по Иркутской области.</w:t>
      </w:r>
    </w:p>
    <w:p w14:paraId="0A44B4F3" w14:textId="651876C6" w:rsidR="00C80717" w:rsidRPr="00CA3786" w:rsidRDefault="00C80717" w:rsidP="00CD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786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95129" w:rsidRPr="00CA3786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 w:rsidR="00795129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795129" w:rsidRPr="00CA378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в газете «Ангарские ведомости» после государственной регистрации изменени</w:t>
      </w:r>
      <w:r w:rsidR="00795129" w:rsidRPr="0078341F">
        <w:rPr>
          <w:rFonts w:ascii="Times New Roman" w:hAnsi="Times New Roman" w:cs="Times New Roman"/>
          <w:sz w:val="24"/>
          <w:szCs w:val="24"/>
        </w:rPr>
        <w:t>й</w:t>
      </w:r>
      <w:r w:rsidR="00795129" w:rsidRPr="00CA3786">
        <w:rPr>
          <w:rFonts w:ascii="Times New Roman" w:hAnsi="Times New Roman" w:cs="Times New Roman"/>
          <w:sz w:val="24"/>
          <w:szCs w:val="24"/>
        </w:rPr>
        <w:t xml:space="preserve"> в Устав Ангарского городского округа.</w:t>
      </w:r>
    </w:p>
    <w:p w14:paraId="08DE81D5" w14:textId="77777777" w:rsidR="00C80717" w:rsidRPr="00CA3786" w:rsidRDefault="00C80717" w:rsidP="00CD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786">
        <w:rPr>
          <w:rFonts w:ascii="Times New Roman" w:hAnsi="Times New Roman" w:cs="Times New Roman"/>
          <w:sz w:val="24"/>
          <w:szCs w:val="24"/>
        </w:rPr>
        <w:t>4. Настоящее решение опубликовать в газете «Ангарские ведомости» после государственной регистрации настоящего решения в Управлении Министерства юстиции Российской Федерации по Иркутской области.</w:t>
      </w:r>
    </w:p>
    <w:p w14:paraId="5B277AA8" w14:textId="77777777"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3DC92" w14:textId="77777777" w:rsidR="00C80717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2422" w14:textId="77777777" w:rsidR="005424F4" w:rsidRPr="00CA3786" w:rsidRDefault="005424F4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1BBA3" w14:textId="77777777"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86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CA3786">
        <w:rPr>
          <w:rFonts w:ascii="Times New Roman" w:hAnsi="Times New Roman" w:cs="Times New Roman"/>
          <w:sz w:val="24"/>
          <w:szCs w:val="24"/>
        </w:rPr>
        <w:tab/>
      </w:r>
    </w:p>
    <w:p w14:paraId="75381395" w14:textId="77777777"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86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3786">
        <w:rPr>
          <w:rFonts w:ascii="Times New Roman" w:hAnsi="Times New Roman" w:cs="Times New Roman"/>
          <w:sz w:val="24"/>
          <w:szCs w:val="24"/>
        </w:rPr>
        <w:t xml:space="preserve">                          А.А. Городской</w:t>
      </w:r>
    </w:p>
    <w:p w14:paraId="03544440" w14:textId="77777777"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B0E4F" w14:textId="77777777"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0DC58" w14:textId="77777777"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1FF2C" w14:textId="77777777" w:rsidR="00C80717" w:rsidRDefault="00C80717" w:rsidP="00C80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786">
        <w:rPr>
          <w:rFonts w:ascii="Times New Roman" w:hAnsi="Times New Roman" w:cs="Times New Roman"/>
          <w:sz w:val="24"/>
          <w:szCs w:val="24"/>
        </w:rPr>
        <w:t xml:space="preserve">Мэр Ангарского городского округа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3786">
        <w:rPr>
          <w:rFonts w:ascii="Times New Roman" w:hAnsi="Times New Roman" w:cs="Times New Roman"/>
          <w:sz w:val="24"/>
          <w:szCs w:val="24"/>
        </w:rPr>
        <w:t xml:space="preserve">                С.А. Петров</w:t>
      </w:r>
    </w:p>
    <w:sectPr w:rsidR="00C80717" w:rsidSect="00EA75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4DB284" w15:done="0"/>
  <w15:commentEx w15:paraId="26D90E04" w15:done="0"/>
  <w15:commentEx w15:paraId="0B42D5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3B50D" w14:textId="77777777" w:rsidR="005057D2" w:rsidRDefault="005057D2" w:rsidP="00EA751F">
      <w:pPr>
        <w:spacing w:after="0" w:line="240" w:lineRule="auto"/>
      </w:pPr>
      <w:r>
        <w:separator/>
      </w:r>
    </w:p>
  </w:endnote>
  <w:endnote w:type="continuationSeparator" w:id="0">
    <w:p w14:paraId="6FD546DF" w14:textId="77777777" w:rsidR="005057D2" w:rsidRDefault="005057D2" w:rsidP="00EA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A612" w14:textId="77777777" w:rsidR="00017847" w:rsidRDefault="000178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20008" w14:textId="77777777" w:rsidR="00017847" w:rsidRDefault="000178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8ED37" w14:textId="77777777" w:rsidR="00017847" w:rsidRDefault="000178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1DEE3" w14:textId="77777777" w:rsidR="005057D2" w:rsidRDefault="005057D2" w:rsidP="00EA751F">
      <w:pPr>
        <w:spacing w:after="0" w:line="240" w:lineRule="auto"/>
      </w:pPr>
      <w:r>
        <w:separator/>
      </w:r>
    </w:p>
  </w:footnote>
  <w:footnote w:type="continuationSeparator" w:id="0">
    <w:p w14:paraId="6AA36AAE" w14:textId="77777777" w:rsidR="005057D2" w:rsidRDefault="005057D2" w:rsidP="00EA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9C17C" w14:textId="1FDF7A7E" w:rsidR="00017847" w:rsidRDefault="00017847">
    <w:pPr>
      <w:pStyle w:val="a5"/>
    </w:pPr>
    <w:r>
      <w:rPr>
        <w:noProof/>
      </w:rPr>
      <w:pict w14:anchorId="72CF90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1086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FD34F" w14:textId="1F27A6E6" w:rsidR="0047342B" w:rsidRDefault="00017847">
    <w:pPr>
      <w:pStyle w:val="a5"/>
      <w:jc w:val="center"/>
    </w:pPr>
    <w:r>
      <w:rPr>
        <w:noProof/>
      </w:rPr>
      <w:pict w14:anchorId="69EF5F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1087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811901208"/>
        <w:docPartObj>
          <w:docPartGallery w:val="Page Numbers (Top of Page)"/>
          <w:docPartUnique/>
        </w:docPartObj>
      </w:sdtPr>
      <w:sdtEndPr/>
      <w:sdtContent>
        <w:r w:rsidR="0047342B">
          <w:fldChar w:fldCharType="begin"/>
        </w:r>
        <w:r w:rsidR="0047342B">
          <w:instrText>PAGE   \* MERGEFORMAT</w:instrText>
        </w:r>
        <w:r w:rsidR="0047342B">
          <w:fldChar w:fldCharType="separate"/>
        </w:r>
        <w:r>
          <w:rPr>
            <w:noProof/>
          </w:rPr>
          <w:t>2</w:t>
        </w:r>
        <w:r w:rsidR="0047342B">
          <w:fldChar w:fldCharType="end"/>
        </w:r>
      </w:sdtContent>
    </w:sdt>
  </w:p>
  <w:p w14:paraId="101A53DF" w14:textId="77777777" w:rsidR="0047342B" w:rsidRDefault="004734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6FDDB" w14:textId="06B2E4A3" w:rsidR="00017847" w:rsidRDefault="00017847">
    <w:pPr>
      <w:pStyle w:val="a5"/>
    </w:pPr>
    <w:r>
      <w:rPr>
        <w:noProof/>
      </w:rPr>
      <w:pict w14:anchorId="425309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1085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5CC"/>
    <w:multiLevelType w:val="hybridMultilevel"/>
    <w:tmpl w:val="8C122D44"/>
    <w:lvl w:ilvl="0" w:tplc="126E457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F3338A"/>
    <w:multiLevelType w:val="hybridMultilevel"/>
    <w:tmpl w:val="17CC5BCC"/>
    <w:lvl w:ilvl="0" w:tplc="BF06E88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F03C41"/>
    <w:multiLevelType w:val="hybridMultilevel"/>
    <w:tmpl w:val="5B901738"/>
    <w:lvl w:ilvl="0" w:tplc="DF86B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606625"/>
    <w:multiLevelType w:val="hybridMultilevel"/>
    <w:tmpl w:val="EDE88F70"/>
    <w:lvl w:ilvl="0" w:tplc="A3D25EE4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b7a27f829007a3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K7biKtCSt3h1U7hx3OGvaQUgrs=" w:salt="PXgOUtEK61TzA5O4Hs4gn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92"/>
    <w:rsid w:val="00017847"/>
    <w:rsid w:val="000F6B24"/>
    <w:rsid w:val="0012572F"/>
    <w:rsid w:val="00132864"/>
    <w:rsid w:val="00243468"/>
    <w:rsid w:val="002962E6"/>
    <w:rsid w:val="002A08B9"/>
    <w:rsid w:val="002C5892"/>
    <w:rsid w:val="002D1279"/>
    <w:rsid w:val="00314C88"/>
    <w:rsid w:val="00367965"/>
    <w:rsid w:val="00380DD6"/>
    <w:rsid w:val="003A5E57"/>
    <w:rsid w:val="003D7BAD"/>
    <w:rsid w:val="0047342B"/>
    <w:rsid w:val="004979DA"/>
    <w:rsid w:val="004B61F0"/>
    <w:rsid w:val="004C3E43"/>
    <w:rsid w:val="004D2998"/>
    <w:rsid w:val="005057D2"/>
    <w:rsid w:val="005424F4"/>
    <w:rsid w:val="005A043C"/>
    <w:rsid w:val="005C5DBD"/>
    <w:rsid w:val="005E309B"/>
    <w:rsid w:val="00627BAC"/>
    <w:rsid w:val="006343F4"/>
    <w:rsid w:val="00657FC2"/>
    <w:rsid w:val="006939A6"/>
    <w:rsid w:val="006E431C"/>
    <w:rsid w:val="00754DD4"/>
    <w:rsid w:val="00756F93"/>
    <w:rsid w:val="00792EF2"/>
    <w:rsid w:val="00795129"/>
    <w:rsid w:val="007B3D75"/>
    <w:rsid w:val="007C2337"/>
    <w:rsid w:val="00842EC4"/>
    <w:rsid w:val="00875AE0"/>
    <w:rsid w:val="00884809"/>
    <w:rsid w:val="008B09B5"/>
    <w:rsid w:val="008E2C84"/>
    <w:rsid w:val="008E534C"/>
    <w:rsid w:val="0092414F"/>
    <w:rsid w:val="009B7984"/>
    <w:rsid w:val="009D49BA"/>
    <w:rsid w:val="00AA33FC"/>
    <w:rsid w:val="00B838AE"/>
    <w:rsid w:val="00C80717"/>
    <w:rsid w:val="00CD3AC5"/>
    <w:rsid w:val="00D061C8"/>
    <w:rsid w:val="00D73615"/>
    <w:rsid w:val="00DB4252"/>
    <w:rsid w:val="00E404C2"/>
    <w:rsid w:val="00E90339"/>
    <w:rsid w:val="00E96A0F"/>
    <w:rsid w:val="00EA4E0F"/>
    <w:rsid w:val="00EA751F"/>
    <w:rsid w:val="00EC0E65"/>
    <w:rsid w:val="00ED485B"/>
    <w:rsid w:val="00F358C4"/>
    <w:rsid w:val="00F44DC4"/>
    <w:rsid w:val="00F56726"/>
    <w:rsid w:val="00F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1CD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51F"/>
  </w:style>
  <w:style w:type="paragraph" w:styleId="a7">
    <w:name w:val="footer"/>
    <w:basedOn w:val="a"/>
    <w:link w:val="a8"/>
    <w:uiPriority w:val="99"/>
    <w:unhideWhenUsed/>
    <w:rsid w:val="00EA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51F"/>
  </w:style>
  <w:style w:type="paragraph" w:styleId="a9">
    <w:name w:val="List Paragraph"/>
    <w:basedOn w:val="a"/>
    <w:uiPriority w:val="34"/>
    <w:qFormat/>
    <w:rsid w:val="004B61F0"/>
    <w:pPr>
      <w:ind w:left="720"/>
      <w:contextualSpacing/>
    </w:pPr>
  </w:style>
  <w:style w:type="paragraph" w:customStyle="1" w:styleId="ConsNormal">
    <w:name w:val="ConsNormal"/>
    <w:rsid w:val="004B61F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358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58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58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58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358C4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D061C8"/>
    <w:rPr>
      <w:color w:val="0000FF"/>
      <w:u w:val="single"/>
    </w:rPr>
  </w:style>
  <w:style w:type="paragraph" w:customStyle="1" w:styleId="ConsPlusNonformat">
    <w:name w:val="ConsPlusNonformat"/>
    <w:rsid w:val="007C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51F"/>
  </w:style>
  <w:style w:type="paragraph" w:styleId="a7">
    <w:name w:val="footer"/>
    <w:basedOn w:val="a"/>
    <w:link w:val="a8"/>
    <w:uiPriority w:val="99"/>
    <w:unhideWhenUsed/>
    <w:rsid w:val="00EA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51F"/>
  </w:style>
  <w:style w:type="paragraph" w:styleId="a9">
    <w:name w:val="List Paragraph"/>
    <w:basedOn w:val="a"/>
    <w:uiPriority w:val="34"/>
    <w:qFormat/>
    <w:rsid w:val="004B61F0"/>
    <w:pPr>
      <w:ind w:left="720"/>
      <w:contextualSpacing/>
    </w:pPr>
  </w:style>
  <w:style w:type="paragraph" w:customStyle="1" w:styleId="ConsNormal">
    <w:name w:val="ConsNormal"/>
    <w:rsid w:val="004B61F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358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58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58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58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358C4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D061C8"/>
    <w:rPr>
      <w:color w:val="0000FF"/>
      <w:u w:val="single"/>
    </w:rPr>
  </w:style>
  <w:style w:type="paragraph" w:customStyle="1" w:styleId="ConsPlusNonformat">
    <w:name w:val="ConsPlusNonformat"/>
    <w:rsid w:val="007C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9B34-D692-4835-A4F0-F07F755F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408</Words>
  <Characters>2326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 Софья Алексеевна</dc:creator>
  <cp:lastModifiedBy>Морозова Елена Александровна</cp:lastModifiedBy>
  <cp:revision>19</cp:revision>
  <dcterms:created xsi:type="dcterms:W3CDTF">2022-08-15T07:04:00Z</dcterms:created>
  <dcterms:modified xsi:type="dcterms:W3CDTF">2023-05-04T03:02:00Z</dcterms:modified>
</cp:coreProperties>
</file>